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CDA" w:rsidRDefault="00410CDA" w:rsidP="008B5A1F">
      <w:pPr>
        <w:spacing w:after="120" w:line="240" w:lineRule="auto"/>
        <w:jc w:val="right"/>
        <w:rPr>
          <w:rFonts w:ascii="Times New Roman" w:hAnsi="Times New Roman" w:cs="Times New Roman"/>
          <w:sz w:val="24"/>
          <w:szCs w:val="24"/>
        </w:rPr>
      </w:pPr>
      <w:bookmarkStart w:id="0" w:name="_Hlk82262027"/>
      <w:r w:rsidRPr="00410CDA">
        <w:rPr>
          <w:rFonts w:ascii="Times New Roman" w:hAnsi="Times New Roman" w:cs="Times New Roman"/>
          <w:sz w:val="24"/>
          <w:szCs w:val="24"/>
        </w:rPr>
        <w:t>May 2022</w:t>
      </w:r>
    </w:p>
    <w:p w:rsidR="008B5A1F" w:rsidRDefault="0023120E" w:rsidP="008B5A1F">
      <w:pPr>
        <w:spacing w:after="120" w:line="240" w:lineRule="auto"/>
        <w:jc w:val="right"/>
        <w:rPr>
          <w:rFonts w:ascii="Times New Roman" w:hAnsi="Times New Roman" w:cs="Times New Roman"/>
          <w:sz w:val="24"/>
          <w:szCs w:val="24"/>
        </w:rPr>
      </w:pPr>
      <w:r>
        <w:rPr>
          <w:rFonts w:ascii="Times New Roman" w:hAnsi="Times New Roman" w:cs="Times New Roman"/>
          <w:sz w:val="24"/>
          <w:szCs w:val="24"/>
        </w:rPr>
        <w:t xml:space="preserve">A </w:t>
      </w:r>
      <w:r w:rsidR="00521A10">
        <w:rPr>
          <w:rFonts w:ascii="Times New Roman" w:hAnsi="Times New Roman" w:cs="Times New Roman"/>
          <w:sz w:val="24"/>
          <w:szCs w:val="24"/>
        </w:rPr>
        <w:t xml:space="preserve">sketchy </w:t>
      </w:r>
      <w:r w:rsidR="008B5A1F">
        <w:rPr>
          <w:rFonts w:ascii="Times New Roman" w:hAnsi="Times New Roman" w:cs="Times New Roman"/>
          <w:sz w:val="24"/>
          <w:szCs w:val="24"/>
        </w:rPr>
        <w:t>draft</w:t>
      </w:r>
      <w:r w:rsidR="004A2FDE">
        <w:rPr>
          <w:rFonts w:ascii="Times New Roman" w:hAnsi="Times New Roman" w:cs="Times New Roman"/>
          <w:sz w:val="24"/>
          <w:szCs w:val="24"/>
        </w:rPr>
        <w:t>, only a few basic references</w:t>
      </w:r>
    </w:p>
    <w:p w:rsidR="008B5A1F" w:rsidRDefault="008B5A1F" w:rsidP="008B5A1F">
      <w:pPr>
        <w:spacing w:after="120" w:line="240" w:lineRule="auto"/>
        <w:jc w:val="right"/>
        <w:rPr>
          <w:rFonts w:ascii="Times New Roman" w:hAnsi="Times New Roman" w:cs="Times New Roman"/>
          <w:sz w:val="24"/>
          <w:szCs w:val="24"/>
        </w:rPr>
      </w:pPr>
      <w:r>
        <w:rPr>
          <w:rFonts w:ascii="Times New Roman" w:hAnsi="Times New Roman" w:cs="Times New Roman"/>
          <w:sz w:val="24"/>
          <w:szCs w:val="24"/>
        </w:rPr>
        <w:t>Suggestions and objections welcome</w:t>
      </w:r>
      <w:r w:rsidR="000A5163">
        <w:rPr>
          <w:rFonts w:ascii="Times New Roman" w:hAnsi="Times New Roman" w:cs="Times New Roman"/>
          <w:sz w:val="24"/>
          <w:szCs w:val="24"/>
        </w:rPr>
        <w:t>!</w:t>
      </w:r>
    </w:p>
    <w:p w:rsidR="008B5A1F" w:rsidRPr="008B5A1F" w:rsidRDefault="008B5A1F" w:rsidP="008B5A1F">
      <w:pPr>
        <w:spacing w:after="120" w:line="240" w:lineRule="auto"/>
        <w:jc w:val="right"/>
        <w:rPr>
          <w:rFonts w:ascii="Times New Roman" w:hAnsi="Times New Roman" w:cs="Times New Roman"/>
          <w:sz w:val="30"/>
          <w:szCs w:val="30"/>
        </w:rPr>
      </w:pPr>
    </w:p>
    <w:p w:rsidR="00DE2E7C" w:rsidRPr="008B5A1F" w:rsidRDefault="00DE2E7C" w:rsidP="00410CDA">
      <w:pPr>
        <w:spacing w:after="120" w:line="360" w:lineRule="auto"/>
        <w:rPr>
          <w:rFonts w:ascii="Times New Roman" w:hAnsi="Times New Roman" w:cs="Times New Roman"/>
          <w:b/>
          <w:sz w:val="30"/>
          <w:szCs w:val="30"/>
        </w:rPr>
      </w:pPr>
      <w:bookmarkStart w:id="1" w:name="_Hlk102403559"/>
      <w:r w:rsidRPr="008B5A1F">
        <w:rPr>
          <w:rFonts w:ascii="Times New Roman" w:hAnsi="Times New Roman" w:cs="Times New Roman"/>
          <w:b/>
          <w:sz w:val="30"/>
          <w:szCs w:val="30"/>
        </w:rPr>
        <w:t>How to bring D.C. North, O.E. Williamson, and D. Acemoglu et al. together, and lay the foundations of a Unified Institutional Economics</w:t>
      </w:r>
    </w:p>
    <w:bookmarkEnd w:id="0"/>
    <w:p w:rsidR="00283C62" w:rsidRPr="00283C62" w:rsidRDefault="00DE2E7C" w:rsidP="00410CDA">
      <w:pPr>
        <w:spacing w:after="120" w:line="240" w:lineRule="auto"/>
        <w:rPr>
          <w:rFonts w:ascii="Times New Roman" w:hAnsi="Times New Roman" w:cs="Times New Roman"/>
          <w:sz w:val="28"/>
          <w:szCs w:val="28"/>
        </w:rPr>
      </w:pPr>
      <w:r w:rsidRPr="00283C62">
        <w:rPr>
          <w:rFonts w:ascii="Times New Roman" w:hAnsi="Times New Roman" w:cs="Times New Roman"/>
          <w:sz w:val="28"/>
          <w:szCs w:val="28"/>
        </w:rPr>
        <w:t>Pavel Pelikan</w:t>
      </w:r>
    </w:p>
    <w:p w:rsidR="00DE2E7C" w:rsidRPr="002F0FEC" w:rsidRDefault="00DE2E7C" w:rsidP="00410CDA">
      <w:pPr>
        <w:spacing w:after="120" w:line="240" w:lineRule="auto"/>
        <w:rPr>
          <w:rFonts w:ascii="Times New Roman" w:hAnsi="Times New Roman" w:cs="Times New Roman"/>
          <w:sz w:val="24"/>
          <w:szCs w:val="24"/>
        </w:rPr>
      </w:pPr>
      <w:r w:rsidRPr="002A622A">
        <w:rPr>
          <w:rFonts w:ascii="Times New Roman" w:hAnsi="Times New Roman" w:cs="Times New Roman"/>
          <w:sz w:val="24"/>
          <w:szCs w:val="24"/>
        </w:rPr>
        <w:t>Prague University of Economics and Business</w:t>
      </w:r>
    </w:p>
    <w:p w:rsidR="00EE6342" w:rsidRDefault="00EE6342" w:rsidP="00410CDA">
      <w:pPr>
        <w:tabs>
          <w:tab w:val="left" w:pos="6096"/>
        </w:tabs>
        <w:spacing w:after="120" w:line="240" w:lineRule="auto"/>
        <w:rPr>
          <w:rFonts w:ascii="Times New Roman" w:hAnsi="Times New Roman" w:cs="Times New Roman"/>
          <w:sz w:val="24"/>
          <w:szCs w:val="24"/>
        </w:rPr>
      </w:pPr>
    </w:p>
    <w:p w:rsidR="009774FE" w:rsidRDefault="009774FE" w:rsidP="009774FE">
      <w:pPr>
        <w:spacing w:after="120" w:line="240" w:lineRule="auto"/>
        <w:jc w:val="center"/>
        <w:rPr>
          <w:rFonts w:ascii="Times New Roman" w:hAnsi="Times New Roman" w:cs="Times New Roman"/>
          <w:sz w:val="24"/>
          <w:szCs w:val="24"/>
        </w:rPr>
      </w:pPr>
    </w:p>
    <w:p w:rsidR="00FD40E1" w:rsidRDefault="004F4961" w:rsidP="00353E49">
      <w:pPr>
        <w:widowControl w:val="0"/>
        <w:spacing w:line="360" w:lineRule="auto"/>
        <w:rPr>
          <w:rFonts w:ascii="Times New Roman" w:hAnsi="Times New Roman" w:cs="Times New Roman"/>
          <w:sz w:val="24"/>
          <w:szCs w:val="24"/>
        </w:rPr>
      </w:pPr>
      <w:r>
        <w:rPr>
          <w:rFonts w:ascii="Times New Roman" w:hAnsi="Times New Roman" w:cs="Times New Roman"/>
          <w:b/>
          <w:sz w:val="24"/>
          <w:szCs w:val="24"/>
        </w:rPr>
        <w:t xml:space="preserve">Abstract: </w:t>
      </w:r>
      <w:r>
        <w:rPr>
          <w:rFonts w:ascii="Times New Roman" w:hAnsi="Times New Roman" w:cs="Times New Roman"/>
          <w:sz w:val="24"/>
          <w:szCs w:val="24"/>
        </w:rPr>
        <w:t xml:space="preserve"> </w:t>
      </w:r>
      <w:r w:rsidR="006D33B1">
        <w:rPr>
          <w:rFonts w:ascii="Times New Roman" w:hAnsi="Times New Roman" w:cs="Times New Roman"/>
          <w:sz w:val="24"/>
          <w:szCs w:val="24"/>
        </w:rPr>
        <w:t>Th</w:t>
      </w:r>
      <w:r w:rsidR="00193EB3">
        <w:rPr>
          <w:rFonts w:ascii="Times New Roman" w:hAnsi="Times New Roman" w:cs="Times New Roman"/>
          <w:sz w:val="24"/>
          <w:szCs w:val="24"/>
        </w:rPr>
        <w:t xml:space="preserve">is </w:t>
      </w:r>
      <w:r w:rsidR="006D33B1">
        <w:rPr>
          <w:rFonts w:ascii="Times New Roman" w:hAnsi="Times New Roman" w:cs="Times New Roman"/>
          <w:sz w:val="24"/>
          <w:szCs w:val="24"/>
        </w:rPr>
        <w:t xml:space="preserve">paper is </w:t>
      </w:r>
      <w:r w:rsidR="00193EB3">
        <w:rPr>
          <w:rFonts w:ascii="Times New Roman" w:hAnsi="Times New Roman" w:cs="Times New Roman"/>
          <w:sz w:val="24"/>
          <w:szCs w:val="24"/>
        </w:rPr>
        <w:t xml:space="preserve">motivated </w:t>
      </w:r>
      <w:r w:rsidR="002F0FEC">
        <w:rPr>
          <w:rFonts w:ascii="Times New Roman" w:hAnsi="Times New Roman" w:cs="Times New Roman"/>
          <w:sz w:val="24"/>
          <w:szCs w:val="24"/>
        </w:rPr>
        <w:t xml:space="preserve">by </w:t>
      </w:r>
      <w:r w:rsidR="006D33B1">
        <w:rPr>
          <w:rFonts w:ascii="Times New Roman" w:hAnsi="Times New Roman" w:cs="Times New Roman"/>
          <w:sz w:val="24"/>
          <w:szCs w:val="24"/>
        </w:rPr>
        <w:t xml:space="preserve">the hypothesis that </w:t>
      </w:r>
      <w:r w:rsidR="00486319">
        <w:rPr>
          <w:rFonts w:ascii="Times New Roman" w:hAnsi="Times New Roman" w:cs="Times New Roman"/>
          <w:sz w:val="24"/>
          <w:szCs w:val="24"/>
        </w:rPr>
        <w:t xml:space="preserve">the future </w:t>
      </w:r>
      <w:r w:rsidR="0023120E">
        <w:rPr>
          <w:rFonts w:ascii="Times New Roman" w:hAnsi="Times New Roman" w:cs="Times New Roman"/>
          <w:sz w:val="24"/>
          <w:szCs w:val="24"/>
        </w:rPr>
        <w:t xml:space="preserve">place </w:t>
      </w:r>
      <w:r w:rsidR="00486319">
        <w:rPr>
          <w:rFonts w:ascii="Times New Roman" w:hAnsi="Times New Roman" w:cs="Times New Roman"/>
          <w:sz w:val="24"/>
          <w:szCs w:val="24"/>
        </w:rPr>
        <w:t xml:space="preserve">of </w:t>
      </w:r>
      <w:r w:rsidR="00EE6342" w:rsidRPr="0063438A">
        <w:rPr>
          <w:rFonts w:ascii="Times New Roman" w:hAnsi="Times New Roman" w:cs="Times New Roman"/>
          <w:sz w:val="24"/>
          <w:szCs w:val="24"/>
        </w:rPr>
        <w:t xml:space="preserve">Institutional Economics </w:t>
      </w:r>
      <w:r w:rsidR="00EE6342">
        <w:rPr>
          <w:rFonts w:ascii="Times New Roman" w:hAnsi="Times New Roman" w:cs="Times New Roman"/>
          <w:sz w:val="24"/>
          <w:szCs w:val="24"/>
        </w:rPr>
        <w:t xml:space="preserve">(IE) </w:t>
      </w:r>
      <w:r w:rsidR="00486319">
        <w:rPr>
          <w:rFonts w:ascii="Times New Roman" w:hAnsi="Times New Roman" w:cs="Times New Roman"/>
          <w:sz w:val="24"/>
          <w:szCs w:val="24"/>
        </w:rPr>
        <w:t xml:space="preserve">is </w:t>
      </w:r>
      <w:r w:rsidR="00C6124F">
        <w:rPr>
          <w:rFonts w:ascii="Times New Roman" w:hAnsi="Times New Roman" w:cs="Times New Roman"/>
          <w:sz w:val="24"/>
          <w:szCs w:val="24"/>
        </w:rPr>
        <w:t xml:space="preserve">at </w:t>
      </w:r>
      <w:r>
        <w:rPr>
          <w:rFonts w:ascii="Times New Roman" w:hAnsi="Times New Roman" w:cs="Times New Roman"/>
          <w:sz w:val="24"/>
          <w:szCs w:val="24"/>
        </w:rPr>
        <w:t xml:space="preserve">the top of entire economics.  </w:t>
      </w:r>
      <w:r w:rsidR="00C735BE">
        <w:rPr>
          <w:rFonts w:ascii="Times New Roman" w:hAnsi="Times New Roman" w:cs="Times New Roman"/>
          <w:sz w:val="24"/>
          <w:szCs w:val="24"/>
        </w:rPr>
        <w:t xml:space="preserve">A direct support </w:t>
      </w:r>
      <w:r w:rsidR="00346BE5">
        <w:rPr>
          <w:rFonts w:ascii="Times New Roman" w:hAnsi="Times New Roman" w:cs="Times New Roman"/>
          <w:sz w:val="24"/>
          <w:szCs w:val="24"/>
        </w:rPr>
        <w:t xml:space="preserve">is </w:t>
      </w:r>
      <w:r w:rsidR="00C735BE">
        <w:rPr>
          <w:rFonts w:ascii="Times New Roman" w:hAnsi="Times New Roman" w:cs="Times New Roman"/>
          <w:sz w:val="24"/>
          <w:szCs w:val="24"/>
        </w:rPr>
        <w:t xml:space="preserve">the </w:t>
      </w:r>
      <w:r w:rsidR="003D33D1">
        <w:rPr>
          <w:rFonts w:ascii="Times New Roman" w:hAnsi="Times New Roman" w:cs="Times New Roman"/>
          <w:sz w:val="24"/>
          <w:szCs w:val="24"/>
        </w:rPr>
        <w:t xml:space="preserve">growing evidence </w:t>
      </w:r>
      <w:r w:rsidR="00D01749" w:rsidRPr="002A622A">
        <w:rPr>
          <w:rFonts w:ascii="Times New Roman" w:hAnsi="Times New Roman" w:cs="Times New Roman"/>
          <w:sz w:val="24"/>
          <w:szCs w:val="24"/>
        </w:rPr>
        <w:t>that the performance of economies depends more on their institution</w:t>
      </w:r>
      <w:r w:rsidR="00D01749">
        <w:rPr>
          <w:rFonts w:ascii="Times New Roman" w:hAnsi="Times New Roman" w:cs="Times New Roman"/>
          <w:sz w:val="24"/>
          <w:szCs w:val="24"/>
        </w:rPr>
        <w:t>al features</w:t>
      </w:r>
      <w:r w:rsidR="00D01749" w:rsidRPr="002A622A">
        <w:rPr>
          <w:rFonts w:ascii="Times New Roman" w:hAnsi="Times New Roman" w:cs="Times New Roman"/>
          <w:sz w:val="24"/>
          <w:szCs w:val="24"/>
        </w:rPr>
        <w:t xml:space="preserve"> than </w:t>
      </w:r>
      <w:r w:rsidR="00D01749">
        <w:rPr>
          <w:rFonts w:ascii="Times New Roman" w:hAnsi="Times New Roman" w:cs="Times New Roman"/>
          <w:sz w:val="24"/>
          <w:szCs w:val="24"/>
        </w:rPr>
        <w:t xml:space="preserve">on </w:t>
      </w:r>
      <w:r w:rsidR="00D01749" w:rsidRPr="002A622A">
        <w:rPr>
          <w:rFonts w:ascii="Times New Roman" w:hAnsi="Times New Roman" w:cs="Times New Roman"/>
          <w:sz w:val="24"/>
          <w:szCs w:val="24"/>
        </w:rPr>
        <w:t>any other factor, including natural resources</w:t>
      </w:r>
      <w:r w:rsidR="00AB570C">
        <w:rPr>
          <w:rFonts w:ascii="Times New Roman" w:hAnsi="Times New Roman" w:cs="Times New Roman"/>
          <w:sz w:val="24"/>
          <w:szCs w:val="24"/>
        </w:rPr>
        <w:t>, technologies and</w:t>
      </w:r>
      <w:r w:rsidR="00EE6342">
        <w:rPr>
          <w:rFonts w:ascii="Times New Roman" w:hAnsi="Times New Roman" w:cs="Times New Roman"/>
          <w:sz w:val="24"/>
          <w:szCs w:val="24"/>
        </w:rPr>
        <w:t xml:space="preserve"> </w:t>
      </w:r>
      <w:r w:rsidR="00AB570C">
        <w:rPr>
          <w:rFonts w:ascii="Times New Roman" w:hAnsi="Times New Roman" w:cs="Times New Roman"/>
          <w:sz w:val="24"/>
          <w:szCs w:val="24"/>
        </w:rPr>
        <w:t xml:space="preserve">education.  </w:t>
      </w:r>
      <w:r w:rsidR="00C735BE">
        <w:rPr>
          <w:rFonts w:ascii="Times New Roman" w:hAnsi="Times New Roman" w:cs="Times New Roman"/>
          <w:sz w:val="24"/>
          <w:szCs w:val="24"/>
        </w:rPr>
        <w:t xml:space="preserve">An indirect support </w:t>
      </w:r>
      <w:r w:rsidR="009F0812">
        <w:rPr>
          <w:rFonts w:ascii="Times New Roman" w:hAnsi="Times New Roman" w:cs="Times New Roman"/>
          <w:sz w:val="24"/>
          <w:szCs w:val="24"/>
        </w:rPr>
        <w:t xml:space="preserve">is </w:t>
      </w:r>
      <w:r w:rsidR="00486319">
        <w:rPr>
          <w:rFonts w:ascii="Times New Roman" w:hAnsi="Times New Roman" w:cs="Times New Roman"/>
          <w:sz w:val="24"/>
          <w:szCs w:val="24"/>
        </w:rPr>
        <w:t>found</w:t>
      </w:r>
      <w:r w:rsidR="003D33D1">
        <w:rPr>
          <w:rFonts w:ascii="Times New Roman" w:hAnsi="Times New Roman" w:cs="Times New Roman"/>
          <w:sz w:val="24"/>
          <w:szCs w:val="24"/>
        </w:rPr>
        <w:t xml:space="preserve">, when </w:t>
      </w:r>
      <w:r w:rsidR="00E07B8F">
        <w:rPr>
          <w:rFonts w:ascii="Times New Roman" w:hAnsi="Times New Roman" w:cs="Times New Roman"/>
          <w:sz w:val="24"/>
          <w:szCs w:val="24"/>
        </w:rPr>
        <w:t xml:space="preserve">suitable </w:t>
      </w:r>
      <w:r w:rsidR="003D33D1">
        <w:rPr>
          <w:rFonts w:ascii="Times New Roman" w:hAnsi="Times New Roman" w:cs="Times New Roman"/>
          <w:sz w:val="24"/>
          <w:szCs w:val="24"/>
        </w:rPr>
        <w:t>conceptual correspondences are</w:t>
      </w:r>
      <w:r w:rsidR="00E07B8F">
        <w:rPr>
          <w:rFonts w:ascii="Times New Roman" w:hAnsi="Times New Roman" w:cs="Times New Roman"/>
          <w:sz w:val="24"/>
          <w:szCs w:val="24"/>
        </w:rPr>
        <w:t xml:space="preserve"> established</w:t>
      </w:r>
      <w:r w:rsidR="003D33D1">
        <w:rPr>
          <w:rFonts w:ascii="Times New Roman" w:hAnsi="Times New Roman" w:cs="Times New Roman"/>
          <w:sz w:val="24"/>
          <w:szCs w:val="24"/>
        </w:rPr>
        <w:t>,</w:t>
      </w:r>
      <w:r w:rsidR="00C735BE">
        <w:rPr>
          <w:rFonts w:ascii="Times New Roman" w:hAnsi="Times New Roman" w:cs="Times New Roman"/>
          <w:sz w:val="24"/>
          <w:szCs w:val="24"/>
        </w:rPr>
        <w:t xml:space="preserve"> in the </w:t>
      </w:r>
      <w:r w:rsidR="003D33D1">
        <w:rPr>
          <w:rFonts w:ascii="Times New Roman" w:hAnsi="Times New Roman" w:cs="Times New Roman"/>
          <w:sz w:val="24"/>
          <w:szCs w:val="24"/>
        </w:rPr>
        <w:t xml:space="preserve">recent raise of genomics to the top </w:t>
      </w:r>
      <w:r w:rsidR="00C735BE">
        <w:rPr>
          <w:rFonts w:ascii="Times New Roman" w:hAnsi="Times New Roman" w:cs="Times New Roman"/>
          <w:sz w:val="24"/>
          <w:szCs w:val="24"/>
        </w:rPr>
        <w:t>of biology.</w:t>
      </w:r>
      <w:r w:rsidR="00DA1F57">
        <w:rPr>
          <w:rFonts w:ascii="Times New Roman" w:hAnsi="Times New Roman" w:cs="Times New Roman"/>
          <w:sz w:val="24"/>
          <w:szCs w:val="24"/>
        </w:rPr>
        <w:t xml:space="preserve">  </w:t>
      </w:r>
      <w:r w:rsidR="006D33B1">
        <w:rPr>
          <w:rFonts w:ascii="Times New Roman" w:hAnsi="Times New Roman" w:cs="Times New Roman"/>
          <w:sz w:val="24"/>
          <w:szCs w:val="24"/>
        </w:rPr>
        <w:t>T</w:t>
      </w:r>
      <w:r w:rsidR="00DA1F57">
        <w:rPr>
          <w:rFonts w:ascii="Times New Roman" w:hAnsi="Times New Roman" w:cs="Times New Roman"/>
          <w:sz w:val="24"/>
          <w:szCs w:val="24"/>
        </w:rPr>
        <w:t xml:space="preserve">his paper </w:t>
      </w:r>
      <w:r w:rsidR="006D33B1">
        <w:rPr>
          <w:rFonts w:ascii="Times New Roman" w:hAnsi="Times New Roman" w:cs="Times New Roman"/>
          <w:sz w:val="24"/>
          <w:szCs w:val="24"/>
        </w:rPr>
        <w:t xml:space="preserve">aims </w:t>
      </w:r>
      <w:r w:rsidR="00DA1F57">
        <w:rPr>
          <w:rFonts w:ascii="Times New Roman" w:hAnsi="Times New Roman" w:cs="Times New Roman"/>
          <w:sz w:val="24"/>
          <w:szCs w:val="24"/>
        </w:rPr>
        <w:t>to help IE realize this potential</w:t>
      </w:r>
      <w:r w:rsidR="006D4AD5">
        <w:rPr>
          <w:rFonts w:ascii="Times New Roman" w:hAnsi="Times New Roman" w:cs="Times New Roman"/>
          <w:sz w:val="24"/>
          <w:szCs w:val="24"/>
        </w:rPr>
        <w:t xml:space="preserve"> by repairing its </w:t>
      </w:r>
      <w:r w:rsidR="00EE6342">
        <w:rPr>
          <w:rFonts w:ascii="Times New Roman" w:hAnsi="Times New Roman" w:cs="Times New Roman"/>
          <w:sz w:val="24"/>
          <w:szCs w:val="24"/>
        </w:rPr>
        <w:t xml:space="preserve">two </w:t>
      </w:r>
      <w:r w:rsidR="00E07B8F">
        <w:rPr>
          <w:rFonts w:ascii="Times New Roman" w:hAnsi="Times New Roman" w:cs="Times New Roman"/>
          <w:sz w:val="24"/>
          <w:szCs w:val="24"/>
        </w:rPr>
        <w:t xml:space="preserve">actual </w:t>
      </w:r>
      <w:r w:rsidR="0084097C">
        <w:rPr>
          <w:rFonts w:ascii="Times New Roman" w:hAnsi="Times New Roman" w:cs="Times New Roman"/>
          <w:sz w:val="24"/>
          <w:szCs w:val="24"/>
        </w:rPr>
        <w:t>flaws</w:t>
      </w:r>
      <w:r w:rsidR="00EE6342">
        <w:rPr>
          <w:rFonts w:ascii="Times New Roman" w:hAnsi="Times New Roman" w:cs="Times New Roman"/>
          <w:sz w:val="24"/>
          <w:szCs w:val="24"/>
        </w:rPr>
        <w:t xml:space="preserve">: </w:t>
      </w:r>
      <w:r w:rsidR="00B83A20">
        <w:rPr>
          <w:rFonts w:ascii="Times New Roman" w:hAnsi="Times New Roman" w:cs="Times New Roman"/>
          <w:sz w:val="24"/>
          <w:szCs w:val="24"/>
        </w:rPr>
        <w:t xml:space="preserve">terminological </w:t>
      </w:r>
      <w:r w:rsidR="00E5380B">
        <w:rPr>
          <w:rFonts w:ascii="Times New Roman" w:hAnsi="Times New Roman" w:cs="Times New Roman"/>
          <w:sz w:val="24"/>
          <w:szCs w:val="24"/>
        </w:rPr>
        <w:t>ambiguities</w:t>
      </w:r>
      <w:r w:rsidR="008E2516">
        <w:rPr>
          <w:rFonts w:ascii="Times New Roman" w:hAnsi="Times New Roman" w:cs="Times New Roman"/>
          <w:sz w:val="24"/>
          <w:szCs w:val="24"/>
        </w:rPr>
        <w:t xml:space="preserve"> </w:t>
      </w:r>
      <w:r w:rsidR="00EE6342">
        <w:rPr>
          <w:rFonts w:ascii="Times New Roman" w:hAnsi="Times New Roman" w:cs="Times New Roman"/>
          <w:sz w:val="24"/>
          <w:szCs w:val="24"/>
        </w:rPr>
        <w:t xml:space="preserve">and fragmentation into </w:t>
      </w:r>
      <w:r w:rsidR="00CB3942">
        <w:rPr>
          <w:rFonts w:ascii="Times New Roman" w:hAnsi="Times New Roman" w:cs="Times New Roman"/>
          <w:sz w:val="24"/>
          <w:szCs w:val="24"/>
        </w:rPr>
        <w:t>largely disconnected strands</w:t>
      </w:r>
      <w:r w:rsidR="00EE6342">
        <w:rPr>
          <w:rFonts w:ascii="Times New Roman" w:hAnsi="Times New Roman" w:cs="Times New Roman"/>
          <w:sz w:val="24"/>
          <w:szCs w:val="24"/>
        </w:rPr>
        <w:t xml:space="preserve">.  </w:t>
      </w:r>
      <w:r w:rsidR="002127D8">
        <w:rPr>
          <w:rFonts w:ascii="Times New Roman" w:hAnsi="Times New Roman" w:cs="Times New Roman"/>
          <w:sz w:val="24"/>
          <w:szCs w:val="24"/>
        </w:rPr>
        <w:t>T</w:t>
      </w:r>
      <w:r w:rsidR="006D33B1">
        <w:rPr>
          <w:rFonts w:ascii="Times New Roman" w:hAnsi="Times New Roman" w:cs="Times New Roman"/>
          <w:sz w:val="24"/>
          <w:szCs w:val="24"/>
        </w:rPr>
        <w:t xml:space="preserve">he </w:t>
      </w:r>
      <w:r w:rsidR="00BF260C">
        <w:rPr>
          <w:rFonts w:ascii="Times New Roman" w:hAnsi="Times New Roman" w:cs="Times New Roman"/>
          <w:sz w:val="24"/>
          <w:szCs w:val="24"/>
        </w:rPr>
        <w:t xml:space="preserve">most embarrassing </w:t>
      </w:r>
      <w:r w:rsidR="00486319">
        <w:rPr>
          <w:rFonts w:ascii="Times New Roman" w:hAnsi="Times New Roman" w:cs="Times New Roman"/>
          <w:sz w:val="24"/>
          <w:szCs w:val="24"/>
        </w:rPr>
        <w:t xml:space="preserve">case </w:t>
      </w:r>
      <w:r w:rsidR="00BF260C">
        <w:rPr>
          <w:rFonts w:ascii="Times New Roman" w:hAnsi="Times New Roman" w:cs="Times New Roman"/>
          <w:sz w:val="24"/>
          <w:szCs w:val="24"/>
        </w:rPr>
        <w:t xml:space="preserve">of the </w:t>
      </w:r>
      <w:r w:rsidR="0084097C">
        <w:rPr>
          <w:rFonts w:ascii="Times New Roman" w:hAnsi="Times New Roman" w:cs="Times New Roman"/>
          <w:sz w:val="24"/>
          <w:szCs w:val="24"/>
        </w:rPr>
        <w:t xml:space="preserve">ambiguities </w:t>
      </w:r>
      <w:r w:rsidR="00BF260C">
        <w:rPr>
          <w:rFonts w:ascii="Times New Roman" w:hAnsi="Times New Roman" w:cs="Times New Roman"/>
          <w:sz w:val="24"/>
          <w:szCs w:val="24"/>
        </w:rPr>
        <w:t xml:space="preserve">is </w:t>
      </w:r>
      <w:r w:rsidR="0084097C">
        <w:rPr>
          <w:rFonts w:ascii="Times New Roman" w:hAnsi="Times New Roman" w:cs="Times New Roman"/>
          <w:sz w:val="24"/>
          <w:szCs w:val="24"/>
        </w:rPr>
        <w:t>the ver</w:t>
      </w:r>
      <w:r w:rsidR="0084097C" w:rsidRPr="0039469D">
        <w:rPr>
          <w:rFonts w:ascii="Times New Roman" w:hAnsi="Times New Roman" w:cs="Times New Roman"/>
          <w:sz w:val="24"/>
          <w:szCs w:val="24"/>
        </w:rPr>
        <w:t>y</w:t>
      </w:r>
      <w:r w:rsidR="0084097C">
        <w:rPr>
          <w:rFonts w:ascii="Times New Roman" w:hAnsi="Times New Roman" w:cs="Times New Roman"/>
          <w:sz w:val="24"/>
          <w:szCs w:val="24"/>
        </w:rPr>
        <w:t xml:space="preserve"> term ‘institutions</w:t>
      </w:r>
      <w:r w:rsidR="00BF260C">
        <w:rPr>
          <w:rFonts w:ascii="Times New Roman" w:hAnsi="Times New Roman" w:cs="Times New Roman"/>
          <w:sz w:val="24"/>
          <w:szCs w:val="24"/>
        </w:rPr>
        <w:t>,</w:t>
      </w:r>
      <w:r w:rsidR="0084097C">
        <w:rPr>
          <w:rFonts w:ascii="Times New Roman" w:hAnsi="Times New Roman" w:cs="Times New Roman"/>
          <w:sz w:val="24"/>
          <w:szCs w:val="24"/>
        </w:rPr>
        <w:t>’</w:t>
      </w:r>
      <w:r w:rsidR="00BF260C">
        <w:rPr>
          <w:rFonts w:ascii="Times New Roman" w:hAnsi="Times New Roman" w:cs="Times New Roman"/>
          <w:sz w:val="24"/>
          <w:szCs w:val="24"/>
        </w:rPr>
        <w:t xml:space="preserve"> </w:t>
      </w:r>
      <w:r w:rsidR="0021214A">
        <w:rPr>
          <w:rFonts w:ascii="Times New Roman" w:hAnsi="Times New Roman" w:cs="Times New Roman"/>
          <w:sz w:val="24"/>
          <w:szCs w:val="24"/>
        </w:rPr>
        <w:t xml:space="preserve">used in </w:t>
      </w:r>
      <w:r w:rsidR="0084097C">
        <w:rPr>
          <w:rFonts w:ascii="Times New Roman" w:hAnsi="Times New Roman" w:cs="Times New Roman"/>
          <w:sz w:val="24"/>
          <w:szCs w:val="24"/>
        </w:rPr>
        <w:t xml:space="preserve">many </w:t>
      </w:r>
      <w:r w:rsidR="008E2516">
        <w:rPr>
          <w:rFonts w:ascii="Times New Roman" w:hAnsi="Times New Roman" w:cs="Times New Roman"/>
          <w:sz w:val="24"/>
          <w:szCs w:val="24"/>
        </w:rPr>
        <w:t>different and not always well-defined meanings</w:t>
      </w:r>
      <w:r w:rsidR="0084097C">
        <w:rPr>
          <w:rFonts w:ascii="Times New Roman" w:hAnsi="Times New Roman" w:cs="Times New Roman"/>
          <w:sz w:val="24"/>
          <w:szCs w:val="24"/>
        </w:rPr>
        <w:t xml:space="preserve">.  </w:t>
      </w:r>
      <w:r w:rsidR="00627BF3">
        <w:rPr>
          <w:rFonts w:ascii="Times New Roman" w:hAnsi="Times New Roman" w:cs="Times New Roman"/>
          <w:sz w:val="24"/>
          <w:szCs w:val="24"/>
        </w:rPr>
        <w:t>T</w:t>
      </w:r>
      <w:r w:rsidR="00CB3942">
        <w:rPr>
          <w:rFonts w:ascii="Times New Roman" w:hAnsi="Times New Roman" w:cs="Times New Roman"/>
          <w:sz w:val="24"/>
          <w:szCs w:val="24"/>
        </w:rPr>
        <w:t xml:space="preserve">he </w:t>
      </w:r>
      <w:r w:rsidR="00CB3942" w:rsidRPr="002A622A">
        <w:rPr>
          <w:rFonts w:ascii="Times New Roman" w:hAnsi="Times New Roman" w:cs="Times New Roman"/>
          <w:sz w:val="24"/>
          <w:szCs w:val="24"/>
        </w:rPr>
        <w:t>fragmentation</w:t>
      </w:r>
      <w:r w:rsidR="00CB3942">
        <w:rPr>
          <w:rFonts w:ascii="Times New Roman" w:hAnsi="Times New Roman" w:cs="Times New Roman"/>
          <w:sz w:val="24"/>
          <w:szCs w:val="24"/>
        </w:rPr>
        <w:t xml:space="preserve"> </w:t>
      </w:r>
      <w:r w:rsidR="00627BF3">
        <w:rPr>
          <w:rFonts w:ascii="Times New Roman" w:hAnsi="Times New Roman" w:cs="Times New Roman"/>
          <w:sz w:val="24"/>
          <w:szCs w:val="24"/>
        </w:rPr>
        <w:t xml:space="preserve">is exemplified by </w:t>
      </w:r>
      <w:r w:rsidR="004D51CE">
        <w:rPr>
          <w:rFonts w:ascii="Times New Roman" w:hAnsi="Times New Roman" w:cs="Times New Roman"/>
          <w:sz w:val="24"/>
          <w:szCs w:val="24"/>
        </w:rPr>
        <w:t xml:space="preserve">the three </w:t>
      </w:r>
      <w:r w:rsidR="00936E0A">
        <w:rPr>
          <w:rFonts w:ascii="Times New Roman" w:hAnsi="Times New Roman" w:cs="Times New Roman"/>
          <w:sz w:val="24"/>
          <w:szCs w:val="24"/>
        </w:rPr>
        <w:t xml:space="preserve">prominent </w:t>
      </w:r>
      <w:r w:rsidR="00CB3942" w:rsidRPr="002A622A">
        <w:rPr>
          <w:rFonts w:ascii="Times New Roman" w:hAnsi="Times New Roman" w:cs="Times New Roman"/>
          <w:sz w:val="24"/>
          <w:szCs w:val="24"/>
        </w:rPr>
        <w:t>strands</w:t>
      </w:r>
      <w:r w:rsidR="0084097C">
        <w:rPr>
          <w:rFonts w:ascii="Times New Roman" w:hAnsi="Times New Roman" w:cs="Times New Roman"/>
          <w:sz w:val="24"/>
          <w:szCs w:val="24"/>
        </w:rPr>
        <w:t xml:space="preserve"> of IE</w:t>
      </w:r>
      <w:r w:rsidR="0021214A">
        <w:rPr>
          <w:rFonts w:ascii="Times New Roman" w:hAnsi="Times New Roman" w:cs="Times New Roman"/>
          <w:sz w:val="24"/>
          <w:szCs w:val="24"/>
        </w:rPr>
        <w:t>,</w:t>
      </w:r>
      <w:r w:rsidR="00DF1FEB">
        <w:rPr>
          <w:rFonts w:ascii="Times New Roman" w:hAnsi="Times New Roman" w:cs="Times New Roman"/>
          <w:sz w:val="24"/>
          <w:szCs w:val="24"/>
        </w:rPr>
        <w:t xml:space="preserve"> </w:t>
      </w:r>
      <w:r w:rsidR="00BF260C">
        <w:rPr>
          <w:rFonts w:ascii="Times New Roman" w:hAnsi="Times New Roman" w:cs="Times New Roman"/>
          <w:sz w:val="24"/>
          <w:szCs w:val="24"/>
        </w:rPr>
        <w:t xml:space="preserve">following </w:t>
      </w:r>
      <w:r w:rsidR="00CB3942" w:rsidRPr="002A622A">
        <w:rPr>
          <w:rFonts w:ascii="Times New Roman" w:hAnsi="Times New Roman" w:cs="Times New Roman"/>
          <w:sz w:val="24"/>
          <w:szCs w:val="24"/>
        </w:rPr>
        <w:t xml:space="preserve">the </w:t>
      </w:r>
      <w:r w:rsidR="006D33B1">
        <w:rPr>
          <w:rFonts w:ascii="Times New Roman" w:hAnsi="Times New Roman" w:cs="Times New Roman"/>
          <w:sz w:val="24"/>
          <w:szCs w:val="24"/>
        </w:rPr>
        <w:t xml:space="preserve">works </w:t>
      </w:r>
      <w:r w:rsidR="00CB3942">
        <w:rPr>
          <w:rFonts w:ascii="Times New Roman" w:hAnsi="Times New Roman" w:cs="Times New Roman"/>
          <w:sz w:val="24"/>
          <w:szCs w:val="24"/>
        </w:rPr>
        <w:t>by</w:t>
      </w:r>
      <w:r w:rsidR="00CB3942" w:rsidRPr="002A622A">
        <w:rPr>
          <w:rFonts w:ascii="Times New Roman" w:hAnsi="Times New Roman" w:cs="Times New Roman"/>
          <w:sz w:val="24"/>
          <w:szCs w:val="24"/>
        </w:rPr>
        <w:t xml:space="preserve"> O.E. Williamson, D.C. North, and D. Acemoglu et al., respectively.</w:t>
      </w:r>
      <w:r w:rsidR="00CB3942">
        <w:rPr>
          <w:rFonts w:ascii="Times New Roman" w:hAnsi="Times New Roman" w:cs="Times New Roman"/>
          <w:sz w:val="24"/>
          <w:szCs w:val="24"/>
        </w:rPr>
        <w:t xml:space="preserve">  </w:t>
      </w:r>
      <w:r w:rsidR="007A3869">
        <w:rPr>
          <w:rFonts w:ascii="Times New Roman" w:hAnsi="Times New Roman" w:cs="Times New Roman"/>
          <w:sz w:val="24"/>
          <w:szCs w:val="24"/>
        </w:rPr>
        <w:t>T</w:t>
      </w:r>
      <w:r w:rsidR="0021214A">
        <w:rPr>
          <w:rFonts w:ascii="Times New Roman" w:hAnsi="Times New Roman" w:cs="Times New Roman"/>
          <w:sz w:val="24"/>
          <w:szCs w:val="24"/>
        </w:rPr>
        <w:t xml:space="preserve">o </w:t>
      </w:r>
      <w:r w:rsidR="00E07B8F">
        <w:rPr>
          <w:rFonts w:ascii="Times New Roman" w:hAnsi="Times New Roman" w:cs="Times New Roman"/>
          <w:sz w:val="24"/>
          <w:szCs w:val="24"/>
        </w:rPr>
        <w:t>repair these flaws</w:t>
      </w:r>
      <w:r w:rsidR="0021214A">
        <w:rPr>
          <w:rFonts w:ascii="Times New Roman" w:hAnsi="Times New Roman" w:cs="Times New Roman"/>
          <w:sz w:val="24"/>
          <w:szCs w:val="24"/>
        </w:rPr>
        <w:t>, the paper proposes</w:t>
      </w:r>
      <w:r w:rsidR="00FD40E1">
        <w:rPr>
          <w:rFonts w:ascii="Times New Roman" w:hAnsi="Times New Roman" w:cs="Times New Roman"/>
          <w:sz w:val="24"/>
          <w:szCs w:val="24"/>
        </w:rPr>
        <w:t xml:space="preserve"> a </w:t>
      </w:r>
      <w:r w:rsidR="003150D8">
        <w:rPr>
          <w:rFonts w:ascii="Times New Roman" w:hAnsi="Times New Roman" w:cs="Times New Roman"/>
          <w:sz w:val="24"/>
          <w:szCs w:val="24"/>
        </w:rPr>
        <w:t xml:space="preserve">comprehensive </w:t>
      </w:r>
      <w:r w:rsidR="00FD40E1">
        <w:rPr>
          <w:rFonts w:ascii="Times New Roman" w:hAnsi="Times New Roman" w:cs="Times New Roman"/>
          <w:sz w:val="24"/>
          <w:szCs w:val="24"/>
        </w:rPr>
        <w:t xml:space="preserve">model of an economy’s </w:t>
      </w:r>
      <w:r w:rsidR="00627BF3">
        <w:rPr>
          <w:rFonts w:ascii="Times New Roman" w:hAnsi="Times New Roman" w:cs="Times New Roman"/>
          <w:sz w:val="24"/>
          <w:szCs w:val="24"/>
        </w:rPr>
        <w:t xml:space="preserve">main </w:t>
      </w:r>
      <w:r w:rsidR="00FD40E1">
        <w:rPr>
          <w:rFonts w:ascii="Times New Roman" w:hAnsi="Times New Roman" w:cs="Times New Roman"/>
          <w:sz w:val="24"/>
          <w:szCs w:val="24"/>
        </w:rPr>
        <w:t>institutional features, where each st</w:t>
      </w:r>
      <w:r w:rsidR="00237923">
        <w:rPr>
          <w:rFonts w:ascii="Times New Roman" w:hAnsi="Times New Roman" w:cs="Times New Roman"/>
          <w:sz w:val="24"/>
          <w:szCs w:val="24"/>
        </w:rPr>
        <w:t>r</w:t>
      </w:r>
      <w:r w:rsidR="00FD40E1">
        <w:rPr>
          <w:rFonts w:ascii="Times New Roman" w:hAnsi="Times New Roman" w:cs="Times New Roman"/>
          <w:sz w:val="24"/>
          <w:szCs w:val="24"/>
        </w:rPr>
        <w:t xml:space="preserve">and has a </w:t>
      </w:r>
      <w:r w:rsidR="00DB7BC1">
        <w:rPr>
          <w:rFonts w:ascii="Times New Roman" w:hAnsi="Times New Roman" w:cs="Times New Roman"/>
          <w:sz w:val="24"/>
          <w:szCs w:val="24"/>
        </w:rPr>
        <w:t xml:space="preserve">well-defined </w:t>
      </w:r>
      <w:r w:rsidR="00FD40E1">
        <w:rPr>
          <w:rFonts w:ascii="Times New Roman" w:hAnsi="Times New Roman" w:cs="Times New Roman"/>
          <w:sz w:val="24"/>
          <w:szCs w:val="24"/>
        </w:rPr>
        <w:t xml:space="preserve">place with </w:t>
      </w:r>
      <w:r w:rsidR="00DB7BC1">
        <w:rPr>
          <w:rFonts w:ascii="Times New Roman" w:hAnsi="Times New Roman" w:cs="Times New Roman"/>
          <w:sz w:val="24"/>
          <w:szCs w:val="24"/>
        </w:rPr>
        <w:t xml:space="preserve">clear </w:t>
      </w:r>
      <w:r w:rsidR="00627BF3">
        <w:rPr>
          <w:rFonts w:ascii="Times New Roman" w:hAnsi="Times New Roman" w:cs="Times New Roman"/>
          <w:sz w:val="24"/>
          <w:szCs w:val="24"/>
        </w:rPr>
        <w:t xml:space="preserve">connections </w:t>
      </w:r>
      <w:r w:rsidR="00FD40E1">
        <w:rPr>
          <w:rFonts w:ascii="Times New Roman" w:hAnsi="Times New Roman" w:cs="Times New Roman"/>
          <w:sz w:val="24"/>
          <w:szCs w:val="24"/>
        </w:rPr>
        <w:t xml:space="preserve">to the other two.  </w:t>
      </w:r>
      <w:r w:rsidR="00DB7BC1">
        <w:rPr>
          <w:rFonts w:ascii="Times New Roman" w:hAnsi="Times New Roman" w:cs="Times New Roman"/>
          <w:sz w:val="24"/>
          <w:szCs w:val="24"/>
        </w:rPr>
        <w:t xml:space="preserve">The </w:t>
      </w:r>
      <w:r w:rsidR="003150D8">
        <w:rPr>
          <w:rFonts w:ascii="Times New Roman" w:hAnsi="Times New Roman" w:cs="Times New Roman"/>
          <w:sz w:val="24"/>
          <w:szCs w:val="24"/>
        </w:rPr>
        <w:t xml:space="preserve">model </w:t>
      </w:r>
      <w:r w:rsidR="00DB7BC1">
        <w:rPr>
          <w:rFonts w:ascii="Times New Roman" w:hAnsi="Times New Roman" w:cs="Times New Roman"/>
          <w:sz w:val="24"/>
          <w:szCs w:val="24"/>
        </w:rPr>
        <w:t xml:space="preserve">is used </w:t>
      </w:r>
      <w:r w:rsidR="003150D8">
        <w:rPr>
          <w:rFonts w:ascii="Times New Roman" w:hAnsi="Times New Roman" w:cs="Times New Roman"/>
          <w:sz w:val="24"/>
          <w:szCs w:val="24"/>
        </w:rPr>
        <w:t xml:space="preserve">as a </w:t>
      </w:r>
      <w:r w:rsidR="00DB7BC1">
        <w:rPr>
          <w:rFonts w:ascii="Times New Roman" w:hAnsi="Times New Roman" w:cs="Times New Roman"/>
          <w:sz w:val="24"/>
          <w:szCs w:val="24"/>
        </w:rPr>
        <w:t xml:space="preserve">first </w:t>
      </w:r>
      <w:r w:rsidR="003150D8">
        <w:rPr>
          <w:rFonts w:ascii="Times New Roman" w:hAnsi="Times New Roman" w:cs="Times New Roman"/>
          <w:sz w:val="24"/>
          <w:szCs w:val="24"/>
        </w:rPr>
        <w:t xml:space="preserve">foundation stone </w:t>
      </w:r>
      <w:r w:rsidR="00237923">
        <w:rPr>
          <w:rFonts w:ascii="Times New Roman" w:hAnsi="Times New Roman" w:cs="Times New Roman"/>
          <w:sz w:val="24"/>
          <w:szCs w:val="24"/>
        </w:rPr>
        <w:t xml:space="preserve">of </w:t>
      </w:r>
      <w:r w:rsidR="00DB7BC1">
        <w:rPr>
          <w:rFonts w:ascii="Times New Roman" w:hAnsi="Times New Roman" w:cs="Times New Roman"/>
          <w:sz w:val="24"/>
          <w:szCs w:val="24"/>
        </w:rPr>
        <w:t xml:space="preserve">a Unified IE, with </w:t>
      </w:r>
      <w:r w:rsidR="00016EED">
        <w:rPr>
          <w:rFonts w:ascii="Times New Roman" w:hAnsi="Times New Roman" w:cs="Times New Roman"/>
          <w:sz w:val="24"/>
          <w:szCs w:val="24"/>
        </w:rPr>
        <w:t xml:space="preserve">some of the </w:t>
      </w:r>
      <w:r w:rsidR="006D33B1">
        <w:rPr>
          <w:rFonts w:ascii="Times New Roman" w:hAnsi="Times New Roman" w:cs="Times New Roman"/>
          <w:sz w:val="24"/>
          <w:szCs w:val="24"/>
        </w:rPr>
        <w:t>s</w:t>
      </w:r>
      <w:r w:rsidR="00DB7BC1">
        <w:rPr>
          <w:rFonts w:ascii="Times New Roman" w:hAnsi="Times New Roman" w:cs="Times New Roman"/>
          <w:sz w:val="24"/>
          <w:szCs w:val="24"/>
        </w:rPr>
        <w:t xml:space="preserve">ocially important issues </w:t>
      </w:r>
      <w:r w:rsidR="00486319">
        <w:rPr>
          <w:rFonts w:ascii="Times New Roman" w:hAnsi="Times New Roman" w:cs="Times New Roman"/>
          <w:sz w:val="24"/>
          <w:szCs w:val="24"/>
        </w:rPr>
        <w:t>that its research agenda could include.</w:t>
      </w:r>
      <w:r w:rsidR="00DB7BC1">
        <w:rPr>
          <w:rFonts w:ascii="Times New Roman" w:hAnsi="Times New Roman" w:cs="Times New Roman"/>
          <w:sz w:val="24"/>
          <w:szCs w:val="24"/>
        </w:rPr>
        <w:t xml:space="preserve"> </w:t>
      </w:r>
    </w:p>
    <w:p w:rsidR="00DA1F57" w:rsidRDefault="00DA1F57" w:rsidP="00353E49">
      <w:pPr>
        <w:widowControl w:val="0"/>
        <w:spacing w:line="360" w:lineRule="auto"/>
        <w:rPr>
          <w:rFonts w:ascii="Times New Roman" w:hAnsi="Times New Roman" w:cs="Times New Roman"/>
          <w:sz w:val="24"/>
          <w:szCs w:val="24"/>
        </w:rPr>
      </w:pPr>
    </w:p>
    <w:bookmarkEnd w:id="1"/>
    <w:p w:rsidR="00DA1F57" w:rsidRPr="009E69ED" w:rsidRDefault="009E69ED" w:rsidP="009E69ED">
      <w:pPr>
        <w:widowControl w:val="0"/>
        <w:spacing w:line="360" w:lineRule="auto"/>
        <w:rPr>
          <w:rFonts w:ascii="Times New Roman" w:hAnsi="Times New Roman" w:cs="Times New Roman"/>
          <w:sz w:val="28"/>
          <w:szCs w:val="28"/>
        </w:rPr>
      </w:pPr>
      <w:r w:rsidRPr="009E69ED">
        <w:rPr>
          <w:rFonts w:ascii="Times New Roman" w:hAnsi="Times New Roman" w:cs="Times New Roman"/>
          <w:b/>
          <w:sz w:val="28"/>
          <w:szCs w:val="28"/>
        </w:rPr>
        <w:t>1.</w:t>
      </w:r>
      <w:r>
        <w:rPr>
          <w:rFonts w:ascii="Times New Roman" w:hAnsi="Times New Roman" w:cs="Times New Roman"/>
          <w:b/>
          <w:sz w:val="28"/>
          <w:szCs w:val="28"/>
        </w:rPr>
        <w:t xml:space="preserve"> </w:t>
      </w:r>
      <w:r w:rsidR="00892D4A" w:rsidRPr="009E69ED">
        <w:rPr>
          <w:rFonts w:ascii="Times New Roman" w:hAnsi="Times New Roman" w:cs="Times New Roman"/>
          <w:b/>
          <w:sz w:val="28"/>
          <w:szCs w:val="28"/>
        </w:rPr>
        <w:t>Introduction</w:t>
      </w:r>
      <w:r w:rsidR="00892D4A" w:rsidRPr="009E69ED">
        <w:rPr>
          <w:rFonts w:ascii="Times New Roman" w:hAnsi="Times New Roman" w:cs="Times New Roman"/>
          <w:sz w:val="28"/>
          <w:szCs w:val="28"/>
        </w:rPr>
        <w:t xml:space="preserve"> </w:t>
      </w:r>
    </w:p>
    <w:p w:rsidR="00B87C4B" w:rsidRDefault="0078197E" w:rsidP="009774FE">
      <w:pPr>
        <w:widowControl w:val="0"/>
        <w:spacing w:line="360" w:lineRule="auto"/>
        <w:rPr>
          <w:rFonts w:ascii="Times New Roman" w:hAnsi="Times New Roman" w:cs="Times New Roman"/>
          <w:sz w:val="24"/>
          <w:szCs w:val="24"/>
        </w:rPr>
      </w:pPr>
      <w:r>
        <w:rPr>
          <w:rFonts w:ascii="Times New Roman" w:hAnsi="Times New Roman" w:cs="Times New Roman"/>
          <w:sz w:val="24"/>
          <w:szCs w:val="24"/>
        </w:rPr>
        <w:t>T</w:t>
      </w:r>
      <w:r w:rsidR="00E07B8F">
        <w:rPr>
          <w:rFonts w:ascii="Times New Roman" w:hAnsi="Times New Roman" w:cs="Times New Roman"/>
          <w:sz w:val="24"/>
          <w:szCs w:val="24"/>
        </w:rPr>
        <w:t>h</w:t>
      </w:r>
      <w:r w:rsidR="00627BF3">
        <w:rPr>
          <w:rFonts w:ascii="Times New Roman" w:hAnsi="Times New Roman" w:cs="Times New Roman"/>
          <w:sz w:val="24"/>
          <w:szCs w:val="24"/>
        </w:rPr>
        <w:t xml:space="preserve">e initial motivation for working on this </w:t>
      </w:r>
      <w:r w:rsidR="00E07B8F">
        <w:rPr>
          <w:rFonts w:ascii="Times New Roman" w:hAnsi="Times New Roman" w:cs="Times New Roman"/>
          <w:sz w:val="24"/>
          <w:szCs w:val="24"/>
        </w:rPr>
        <w:t xml:space="preserve">paper </w:t>
      </w:r>
      <w:r w:rsidR="00017B37">
        <w:rPr>
          <w:rFonts w:ascii="Times New Roman" w:hAnsi="Times New Roman" w:cs="Times New Roman"/>
          <w:sz w:val="24"/>
          <w:szCs w:val="24"/>
        </w:rPr>
        <w:t xml:space="preserve">is </w:t>
      </w:r>
      <w:r>
        <w:rPr>
          <w:rFonts w:ascii="Times New Roman" w:hAnsi="Times New Roman" w:cs="Times New Roman"/>
          <w:sz w:val="24"/>
          <w:szCs w:val="24"/>
        </w:rPr>
        <w:t>the hypothesis</w:t>
      </w:r>
      <w:r w:rsidR="00627BF3">
        <w:rPr>
          <w:rFonts w:ascii="Times New Roman" w:hAnsi="Times New Roman" w:cs="Times New Roman"/>
          <w:sz w:val="24"/>
          <w:szCs w:val="24"/>
        </w:rPr>
        <w:t xml:space="preserve">, </w:t>
      </w:r>
      <w:r w:rsidR="000A5163">
        <w:rPr>
          <w:rFonts w:ascii="Times New Roman" w:hAnsi="Times New Roman" w:cs="Times New Roman"/>
          <w:sz w:val="24"/>
          <w:szCs w:val="24"/>
        </w:rPr>
        <w:t xml:space="preserve">recently </w:t>
      </w:r>
      <w:r w:rsidR="00627BF3">
        <w:rPr>
          <w:rFonts w:ascii="Times New Roman" w:hAnsi="Times New Roman" w:cs="Times New Roman"/>
          <w:sz w:val="24"/>
          <w:szCs w:val="24"/>
        </w:rPr>
        <w:t>occurred to the author,</w:t>
      </w:r>
      <w:r>
        <w:rPr>
          <w:rFonts w:ascii="Times New Roman" w:hAnsi="Times New Roman" w:cs="Times New Roman"/>
          <w:sz w:val="24"/>
          <w:szCs w:val="24"/>
        </w:rPr>
        <w:t xml:space="preserve"> </w:t>
      </w:r>
      <w:r w:rsidR="00EA7446">
        <w:rPr>
          <w:rFonts w:ascii="Times New Roman" w:hAnsi="Times New Roman" w:cs="Times New Roman"/>
          <w:sz w:val="24"/>
          <w:szCs w:val="24"/>
        </w:rPr>
        <w:t xml:space="preserve">that </w:t>
      </w:r>
      <w:r w:rsidR="00DA1F57" w:rsidRPr="0063438A">
        <w:rPr>
          <w:rFonts w:ascii="Times New Roman" w:hAnsi="Times New Roman" w:cs="Times New Roman"/>
          <w:sz w:val="24"/>
          <w:szCs w:val="24"/>
        </w:rPr>
        <w:t xml:space="preserve">Institutional Economics </w:t>
      </w:r>
      <w:r w:rsidR="00DA1F57">
        <w:rPr>
          <w:rFonts w:ascii="Times New Roman" w:hAnsi="Times New Roman" w:cs="Times New Roman"/>
          <w:sz w:val="24"/>
          <w:szCs w:val="24"/>
        </w:rPr>
        <w:t xml:space="preserve">(IE) </w:t>
      </w:r>
      <w:r w:rsidR="00EB7B41">
        <w:rPr>
          <w:rFonts w:ascii="Times New Roman" w:hAnsi="Times New Roman" w:cs="Times New Roman"/>
          <w:sz w:val="24"/>
          <w:szCs w:val="24"/>
        </w:rPr>
        <w:t xml:space="preserve">has </w:t>
      </w:r>
      <w:r w:rsidR="00DA1F57">
        <w:rPr>
          <w:rFonts w:ascii="Times New Roman" w:hAnsi="Times New Roman" w:cs="Times New Roman"/>
          <w:sz w:val="24"/>
          <w:szCs w:val="24"/>
        </w:rPr>
        <w:t xml:space="preserve">the potential for </w:t>
      </w:r>
      <w:r w:rsidR="009E69ED">
        <w:rPr>
          <w:rFonts w:ascii="Times New Roman" w:hAnsi="Times New Roman" w:cs="Times New Roman"/>
          <w:sz w:val="24"/>
          <w:szCs w:val="24"/>
        </w:rPr>
        <w:t xml:space="preserve">raising to </w:t>
      </w:r>
      <w:r w:rsidR="00DA1F57">
        <w:rPr>
          <w:rFonts w:ascii="Times New Roman" w:hAnsi="Times New Roman" w:cs="Times New Roman"/>
          <w:sz w:val="24"/>
          <w:szCs w:val="24"/>
        </w:rPr>
        <w:t xml:space="preserve">the top of entire economics.  </w:t>
      </w:r>
      <w:r w:rsidR="004D3045">
        <w:rPr>
          <w:rFonts w:ascii="Times New Roman" w:hAnsi="Times New Roman" w:cs="Times New Roman"/>
          <w:sz w:val="24"/>
          <w:szCs w:val="24"/>
        </w:rPr>
        <w:t>Its</w:t>
      </w:r>
      <w:r w:rsidR="00627BF3">
        <w:rPr>
          <w:rFonts w:ascii="Times New Roman" w:hAnsi="Times New Roman" w:cs="Times New Roman"/>
          <w:sz w:val="24"/>
          <w:szCs w:val="24"/>
        </w:rPr>
        <w:t xml:space="preserve"> direct support is </w:t>
      </w:r>
      <w:r w:rsidR="00DA1F57">
        <w:rPr>
          <w:rFonts w:ascii="Times New Roman" w:hAnsi="Times New Roman" w:cs="Times New Roman"/>
          <w:sz w:val="24"/>
          <w:szCs w:val="24"/>
        </w:rPr>
        <w:t xml:space="preserve">the growing evidence </w:t>
      </w:r>
      <w:r w:rsidR="00DA1F57" w:rsidRPr="002A622A">
        <w:rPr>
          <w:rFonts w:ascii="Times New Roman" w:hAnsi="Times New Roman" w:cs="Times New Roman"/>
          <w:sz w:val="24"/>
          <w:szCs w:val="24"/>
        </w:rPr>
        <w:t>that the performance of economies depends more on their institution</w:t>
      </w:r>
      <w:r w:rsidR="00DA1F57">
        <w:rPr>
          <w:rFonts w:ascii="Times New Roman" w:hAnsi="Times New Roman" w:cs="Times New Roman"/>
          <w:sz w:val="24"/>
          <w:szCs w:val="24"/>
        </w:rPr>
        <w:t>al features</w:t>
      </w:r>
      <w:r w:rsidR="00DA1F57" w:rsidRPr="002A622A">
        <w:rPr>
          <w:rFonts w:ascii="Times New Roman" w:hAnsi="Times New Roman" w:cs="Times New Roman"/>
          <w:sz w:val="24"/>
          <w:szCs w:val="24"/>
        </w:rPr>
        <w:t xml:space="preserve"> than </w:t>
      </w:r>
      <w:r w:rsidR="00DA1F57">
        <w:rPr>
          <w:rFonts w:ascii="Times New Roman" w:hAnsi="Times New Roman" w:cs="Times New Roman"/>
          <w:sz w:val="24"/>
          <w:szCs w:val="24"/>
        </w:rPr>
        <w:t xml:space="preserve">on </w:t>
      </w:r>
      <w:r w:rsidR="00DA1F57" w:rsidRPr="002A622A">
        <w:rPr>
          <w:rFonts w:ascii="Times New Roman" w:hAnsi="Times New Roman" w:cs="Times New Roman"/>
          <w:sz w:val="24"/>
          <w:szCs w:val="24"/>
        </w:rPr>
        <w:t>any other factor, including natural resources</w:t>
      </w:r>
      <w:r w:rsidR="00DA1F57">
        <w:rPr>
          <w:rFonts w:ascii="Times New Roman" w:hAnsi="Times New Roman" w:cs="Times New Roman"/>
          <w:sz w:val="24"/>
          <w:szCs w:val="24"/>
        </w:rPr>
        <w:t xml:space="preserve">, technologies and education.  </w:t>
      </w:r>
      <w:r w:rsidR="00407333">
        <w:rPr>
          <w:rFonts w:ascii="Times New Roman" w:hAnsi="Times New Roman" w:cs="Times New Roman"/>
          <w:sz w:val="24"/>
          <w:szCs w:val="24"/>
        </w:rPr>
        <w:t>A</w:t>
      </w:r>
      <w:r w:rsidR="00DA1F57">
        <w:rPr>
          <w:rFonts w:ascii="Times New Roman" w:hAnsi="Times New Roman" w:cs="Times New Roman"/>
          <w:sz w:val="24"/>
          <w:szCs w:val="24"/>
        </w:rPr>
        <w:t>n indirect support</w:t>
      </w:r>
      <w:r w:rsidR="00407333">
        <w:rPr>
          <w:rFonts w:ascii="Times New Roman" w:hAnsi="Times New Roman" w:cs="Times New Roman"/>
          <w:sz w:val="24"/>
          <w:szCs w:val="24"/>
        </w:rPr>
        <w:t xml:space="preserve"> </w:t>
      </w:r>
      <w:r w:rsidR="004720E8">
        <w:rPr>
          <w:rFonts w:ascii="Times New Roman" w:hAnsi="Times New Roman" w:cs="Times New Roman"/>
          <w:sz w:val="24"/>
          <w:szCs w:val="24"/>
        </w:rPr>
        <w:t xml:space="preserve">has been </w:t>
      </w:r>
      <w:r w:rsidR="00016EED">
        <w:rPr>
          <w:rFonts w:ascii="Times New Roman" w:hAnsi="Times New Roman" w:cs="Times New Roman"/>
          <w:sz w:val="24"/>
          <w:szCs w:val="24"/>
        </w:rPr>
        <w:t>found</w:t>
      </w:r>
      <w:r w:rsidR="004720E8">
        <w:rPr>
          <w:rFonts w:ascii="Times New Roman" w:hAnsi="Times New Roman" w:cs="Times New Roman"/>
          <w:sz w:val="24"/>
          <w:szCs w:val="24"/>
        </w:rPr>
        <w:t xml:space="preserve"> – </w:t>
      </w:r>
      <w:r w:rsidR="004D3045">
        <w:rPr>
          <w:rFonts w:ascii="Times New Roman" w:hAnsi="Times New Roman" w:cs="Times New Roman"/>
          <w:sz w:val="24"/>
          <w:szCs w:val="24"/>
        </w:rPr>
        <w:t>when</w:t>
      </w:r>
      <w:bookmarkStart w:id="2" w:name="_GoBack"/>
      <w:bookmarkEnd w:id="2"/>
      <w:r w:rsidR="004D3045">
        <w:rPr>
          <w:rFonts w:ascii="Times New Roman" w:hAnsi="Times New Roman" w:cs="Times New Roman"/>
          <w:sz w:val="24"/>
          <w:szCs w:val="24"/>
        </w:rPr>
        <w:t xml:space="preserve"> precise logical correspondence</w:t>
      </w:r>
      <w:r w:rsidR="00936E0A">
        <w:rPr>
          <w:rFonts w:ascii="Times New Roman" w:hAnsi="Times New Roman" w:cs="Times New Roman"/>
          <w:sz w:val="24"/>
          <w:szCs w:val="24"/>
        </w:rPr>
        <w:t>s</w:t>
      </w:r>
      <w:r w:rsidR="004D3045">
        <w:rPr>
          <w:rFonts w:ascii="Times New Roman" w:hAnsi="Times New Roman" w:cs="Times New Roman"/>
          <w:sz w:val="24"/>
          <w:szCs w:val="24"/>
        </w:rPr>
        <w:t xml:space="preserve"> between certain institutional features of economies and the genomes </w:t>
      </w:r>
      <w:r w:rsidR="004D3045">
        <w:rPr>
          <w:rFonts w:ascii="Times New Roman" w:hAnsi="Times New Roman" w:cs="Times New Roman"/>
          <w:sz w:val="24"/>
          <w:szCs w:val="24"/>
        </w:rPr>
        <w:lastRenderedPageBreak/>
        <w:t xml:space="preserve">of organisms </w:t>
      </w:r>
      <w:r w:rsidR="00CA387E">
        <w:rPr>
          <w:rFonts w:ascii="Times New Roman" w:hAnsi="Times New Roman" w:cs="Times New Roman"/>
          <w:sz w:val="24"/>
          <w:szCs w:val="24"/>
        </w:rPr>
        <w:t>are</w:t>
      </w:r>
      <w:r w:rsidR="004D3045">
        <w:rPr>
          <w:rFonts w:ascii="Times New Roman" w:hAnsi="Times New Roman" w:cs="Times New Roman"/>
          <w:sz w:val="24"/>
          <w:szCs w:val="24"/>
        </w:rPr>
        <w:t xml:space="preserve"> established</w:t>
      </w:r>
      <w:r w:rsidR="00CA387E">
        <w:rPr>
          <w:rFonts w:ascii="Times New Roman" w:hAnsi="Times New Roman" w:cs="Times New Roman"/>
          <w:sz w:val="24"/>
          <w:szCs w:val="24"/>
        </w:rPr>
        <w:t xml:space="preserve"> –</w:t>
      </w:r>
      <w:r w:rsidR="004D3045">
        <w:rPr>
          <w:rFonts w:ascii="Times New Roman" w:hAnsi="Times New Roman" w:cs="Times New Roman"/>
          <w:sz w:val="24"/>
          <w:szCs w:val="24"/>
        </w:rPr>
        <w:t xml:space="preserve"> in the </w:t>
      </w:r>
      <w:r w:rsidR="00282F5C">
        <w:rPr>
          <w:rFonts w:ascii="Times New Roman" w:hAnsi="Times New Roman" w:cs="Times New Roman"/>
          <w:sz w:val="24"/>
          <w:szCs w:val="24"/>
        </w:rPr>
        <w:t xml:space="preserve">recent raise of genomics to the top of </w:t>
      </w:r>
      <w:r w:rsidR="001B071F">
        <w:rPr>
          <w:rFonts w:ascii="Times New Roman" w:hAnsi="Times New Roman" w:cs="Times New Roman"/>
          <w:sz w:val="24"/>
          <w:szCs w:val="24"/>
        </w:rPr>
        <w:t>biology</w:t>
      </w:r>
      <w:r w:rsidR="004D3045">
        <w:rPr>
          <w:rFonts w:ascii="Times New Roman" w:hAnsi="Times New Roman" w:cs="Times New Roman"/>
          <w:sz w:val="24"/>
          <w:szCs w:val="24"/>
        </w:rPr>
        <w:t xml:space="preserve">.  Intuitively, </w:t>
      </w:r>
      <w:r w:rsidR="003F08AD">
        <w:rPr>
          <w:rFonts w:ascii="Times New Roman" w:hAnsi="Times New Roman" w:cs="Times New Roman"/>
          <w:sz w:val="24"/>
          <w:szCs w:val="24"/>
        </w:rPr>
        <w:t xml:space="preserve">why </w:t>
      </w:r>
      <w:r w:rsidR="00231E8C">
        <w:rPr>
          <w:rFonts w:ascii="Times New Roman" w:hAnsi="Times New Roman" w:cs="Times New Roman"/>
          <w:sz w:val="24"/>
          <w:szCs w:val="24"/>
        </w:rPr>
        <w:t xml:space="preserve">large financial aids cannot make </w:t>
      </w:r>
      <w:r w:rsidR="003F08AD">
        <w:rPr>
          <w:rFonts w:ascii="Times New Roman" w:hAnsi="Times New Roman" w:cs="Times New Roman"/>
          <w:sz w:val="24"/>
          <w:szCs w:val="24"/>
        </w:rPr>
        <w:t xml:space="preserve">a poor economy </w:t>
      </w:r>
      <w:r w:rsidR="00231E8C">
        <w:rPr>
          <w:rFonts w:ascii="Times New Roman" w:hAnsi="Times New Roman" w:cs="Times New Roman"/>
          <w:sz w:val="24"/>
          <w:szCs w:val="24"/>
        </w:rPr>
        <w:t xml:space="preserve">with bad institutional rules </w:t>
      </w:r>
      <w:r w:rsidR="003F08AD">
        <w:rPr>
          <w:rFonts w:ascii="Times New Roman" w:hAnsi="Times New Roman" w:cs="Times New Roman"/>
          <w:sz w:val="24"/>
          <w:szCs w:val="24"/>
        </w:rPr>
        <w:t xml:space="preserve">grow rich </w:t>
      </w:r>
      <w:r w:rsidR="00231E8C">
        <w:rPr>
          <w:rFonts w:ascii="Times New Roman" w:hAnsi="Times New Roman" w:cs="Times New Roman"/>
          <w:sz w:val="24"/>
          <w:szCs w:val="24"/>
        </w:rPr>
        <w:t xml:space="preserve">may be compared to why </w:t>
      </w:r>
      <w:r w:rsidR="001E456C">
        <w:rPr>
          <w:rFonts w:ascii="Times New Roman" w:hAnsi="Times New Roman" w:cs="Times New Roman"/>
          <w:sz w:val="24"/>
          <w:szCs w:val="24"/>
        </w:rPr>
        <w:t xml:space="preserve">large quantities of food cannot make </w:t>
      </w:r>
      <w:r w:rsidR="003F08AD">
        <w:rPr>
          <w:rFonts w:ascii="Times New Roman" w:hAnsi="Times New Roman" w:cs="Times New Roman"/>
          <w:sz w:val="24"/>
          <w:szCs w:val="24"/>
        </w:rPr>
        <w:t>a mouse grow into an elephant</w:t>
      </w:r>
      <w:r w:rsidR="001E456C">
        <w:rPr>
          <w:rFonts w:ascii="Times New Roman" w:hAnsi="Times New Roman" w:cs="Times New Roman"/>
          <w:sz w:val="24"/>
          <w:szCs w:val="24"/>
        </w:rPr>
        <w:t>.</w:t>
      </w:r>
    </w:p>
    <w:p w:rsidR="00237923" w:rsidRDefault="004F0D97" w:rsidP="009774FE">
      <w:pPr>
        <w:widowControl w:val="0"/>
        <w:spacing w:line="360" w:lineRule="auto"/>
        <w:rPr>
          <w:rFonts w:ascii="Times New Roman" w:hAnsi="Times New Roman" w:cs="Times New Roman"/>
          <w:sz w:val="24"/>
          <w:szCs w:val="24"/>
        </w:rPr>
      </w:pPr>
      <w:r>
        <w:rPr>
          <w:rFonts w:ascii="Times New Roman" w:hAnsi="Times New Roman" w:cs="Times New Roman"/>
          <w:sz w:val="24"/>
          <w:szCs w:val="24"/>
        </w:rPr>
        <w:tab/>
      </w:r>
      <w:r w:rsidR="004C6456">
        <w:rPr>
          <w:rFonts w:ascii="Times New Roman" w:hAnsi="Times New Roman" w:cs="Times New Roman"/>
          <w:sz w:val="24"/>
          <w:szCs w:val="24"/>
        </w:rPr>
        <w:t>But t</w:t>
      </w:r>
      <w:r>
        <w:rPr>
          <w:rFonts w:ascii="Times New Roman" w:hAnsi="Times New Roman" w:cs="Times New Roman"/>
          <w:sz w:val="24"/>
          <w:szCs w:val="24"/>
        </w:rPr>
        <w:t xml:space="preserve">oday’s IE is </w:t>
      </w:r>
      <w:r w:rsidR="001E456C">
        <w:rPr>
          <w:rFonts w:ascii="Times New Roman" w:hAnsi="Times New Roman" w:cs="Times New Roman"/>
          <w:sz w:val="24"/>
          <w:szCs w:val="24"/>
        </w:rPr>
        <w:t xml:space="preserve">not ready </w:t>
      </w:r>
      <w:r w:rsidR="004C6456">
        <w:rPr>
          <w:rFonts w:ascii="Times New Roman" w:hAnsi="Times New Roman" w:cs="Times New Roman"/>
          <w:sz w:val="24"/>
          <w:szCs w:val="24"/>
        </w:rPr>
        <w:t>to realize this potential</w:t>
      </w:r>
      <w:r w:rsidR="00F4387A">
        <w:rPr>
          <w:rFonts w:ascii="Times New Roman" w:hAnsi="Times New Roman" w:cs="Times New Roman"/>
          <w:sz w:val="24"/>
          <w:szCs w:val="24"/>
        </w:rPr>
        <w:t xml:space="preserve">.  </w:t>
      </w:r>
      <w:r w:rsidR="000C04D2">
        <w:rPr>
          <w:rFonts w:ascii="Times New Roman" w:hAnsi="Times New Roman" w:cs="Times New Roman"/>
          <w:sz w:val="24"/>
          <w:szCs w:val="24"/>
        </w:rPr>
        <w:t xml:space="preserve">This paper finds it </w:t>
      </w:r>
      <w:r w:rsidR="00F4387A">
        <w:rPr>
          <w:rFonts w:ascii="Times New Roman" w:hAnsi="Times New Roman" w:cs="Times New Roman"/>
          <w:sz w:val="24"/>
          <w:szCs w:val="24"/>
        </w:rPr>
        <w:t xml:space="preserve">to suffer from </w:t>
      </w:r>
      <w:r w:rsidR="00DE2E7C" w:rsidRPr="002A622A">
        <w:rPr>
          <w:rFonts w:ascii="Times New Roman" w:hAnsi="Times New Roman" w:cs="Times New Roman"/>
          <w:sz w:val="24"/>
          <w:szCs w:val="24"/>
        </w:rPr>
        <w:t>two</w:t>
      </w:r>
      <w:r w:rsidR="00911DA2">
        <w:rPr>
          <w:rFonts w:ascii="Times New Roman" w:hAnsi="Times New Roman" w:cs="Times New Roman"/>
          <w:sz w:val="24"/>
          <w:szCs w:val="24"/>
        </w:rPr>
        <w:t xml:space="preserve"> major</w:t>
      </w:r>
      <w:r w:rsidR="00DE2E7C" w:rsidRPr="002A622A">
        <w:rPr>
          <w:rFonts w:ascii="Times New Roman" w:hAnsi="Times New Roman" w:cs="Times New Roman"/>
          <w:sz w:val="24"/>
          <w:szCs w:val="24"/>
        </w:rPr>
        <w:t xml:space="preserve"> </w:t>
      </w:r>
      <w:r w:rsidR="00892D4A">
        <w:rPr>
          <w:rFonts w:ascii="Times New Roman" w:hAnsi="Times New Roman" w:cs="Times New Roman"/>
          <w:sz w:val="24"/>
          <w:szCs w:val="24"/>
        </w:rPr>
        <w:t>flaws</w:t>
      </w:r>
      <w:r w:rsidR="00DE2E7C" w:rsidRPr="002A622A">
        <w:rPr>
          <w:rFonts w:ascii="Times New Roman" w:hAnsi="Times New Roman" w:cs="Times New Roman"/>
          <w:sz w:val="24"/>
          <w:szCs w:val="24"/>
        </w:rPr>
        <w:t>: conceptual ambiguities</w:t>
      </w:r>
      <w:r w:rsidR="009826C1">
        <w:rPr>
          <w:rFonts w:ascii="Times New Roman" w:hAnsi="Times New Roman" w:cs="Times New Roman"/>
          <w:sz w:val="24"/>
          <w:szCs w:val="24"/>
        </w:rPr>
        <w:t>,</w:t>
      </w:r>
      <w:r w:rsidR="00DE2E7C" w:rsidRPr="002A622A">
        <w:rPr>
          <w:rFonts w:ascii="Times New Roman" w:hAnsi="Times New Roman" w:cs="Times New Roman"/>
          <w:sz w:val="24"/>
          <w:szCs w:val="24"/>
        </w:rPr>
        <w:t xml:space="preserve"> and fragmentation into </w:t>
      </w:r>
      <w:r w:rsidR="006B3DDF">
        <w:rPr>
          <w:rFonts w:ascii="Times New Roman" w:hAnsi="Times New Roman" w:cs="Times New Roman"/>
          <w:sz w:val="24"/>
          <w:szCs w:val="24"/>
        </w:rPr>
        <w:t xml:space="preserve">largely </w:t>
      </w:r>
      <w:r w:rsidR="00DE2E7C" w:rsidRPr="002A622A">
        <w:rPr>
          <w:rFonts w:ascii="Times New Roman" w:hAnsi="Times New Roman" w:cs="Times New Roman"/>
          <w:sz w:val="24"/>
          <w:szCs w:val="24"/>
        </w:rPr>
        <w:t>disconnected strands</w:t>
      </w:r>
      <w:r w:rsidR="00185F55">
        <w:rPr>
          <w:rFonts w:ascii="Times New Roman" w:hAnsi="Times New Roman" w:cs="Times New Roman"/>
          <w:sz w:val="24"/>
          <w:szCs w:val="24"/>
        </w:rPr>
        <w:t>.</w:t>
      </w:r>
      <w:r w:rsidR="00E00C77">
        <w:rPr>
          <w:rFonts w:ascii="Times New Roman" w:hAnsi="Times New Roman" w:cs="Times New Roman"/>
          <w:sz w:val="24"/>
          <w:szCs w:val="24"/>
        </w:rPr>
        <w:t xml:space="preserve">  The </w:t>
      </w:r>
      <w:r w:rsidR="00BF260C">
        <w:rPr>
          <w:rFonts w:ascii="Times New Roman" w:hAnsi="Times New Roman" w:cs="Times New Roman"/>
          <w:sz w:val="24"/>
          <w:szCs w:val="24"/>
        </w:rPr>
        <w:t xml:space="preserve">most </w:t>
      </w:r>
      <w:r w:rsidR="00D80772">
        <w:rPr>
          <w:rFonts w:ascii="Times New Roman" w:hAnsi="Times New Roman" w:cs="Times New Roman"/>
          <w:sz w:val="24"/>
          <w:szCs w:val="24"/>
        </w:rPr>
        <w:t xml:space="preserve">embarrassing </w:t>
      </w:r>
      <w:r w:rsidR="00E00C77">
        <w:rPr>
          <w:rFonts w:ascii="Times New Roman" w:hAnsi="Times New Roman" w:cs="Times New Roman"/>
          <w:sz w:val="24"/>
          <w:szCs w:val="24"/>
        </w:rPr>
        <w:t>ambiguities</w:t>
      </w:r>
      <w:r w:rsidR="001E456C">
        <w:rPr>
          <w:rFonts w:ascii="Times New Roman" w:hAnsi="Times New Roman" w:cs="Times New Roman"/>
          <w:sz w:val="24"/>
          <w:szCs w:val="24"/>
        </w:rPr>
        <w:t xml:space="preserve"> concern </w:t>
      </w:r>
      <w:r w:rsidR="00A83334">
        <w:rPr>
          <w:rFonts w:ascii="Times New Roman" w:hAnsi="Times New Roman" w:cs="Times New Roman"/>
          <w:sz w:val="24"/>
          <w:szCs w:val="24"/>
        </w:rPr>
        <w:t xml:space="preserve">the </w:t>
      </w:r>
      <w:r w:rsidR="00D80772">
        <w:rPr>
          <w:rFonts w:ascii="Times New Roman" w:hAnsi="Times New Roman" w:cs="Times New Roman"/>
          <w:sz w:val="24"/>
          <w:szCs w:val="24"/>
        </w:rPr>
        <w:t>ver</w:t>
      </w:r>
      <w:r w:rsidR="00D80772" w:rsidRPr="0039469D">
        <w:rPr>
          <w:rFonts w:ascii="Times New Roman" w:hAnsi="Times New Roman" w:cs="Times New Roman"/>
          <w:sz w:val="24"/>
          <w:szCs w:val="24"/>
        </w:rPr>
        <w:t>y</w:t>
      </w:r>
      <w:r w:rsidR="00D80772">
        <w:rPr>
          <w:rFonts w:ascii="Times New Roman" w:hAnsi="Times New Roman" w:cs="Times New Roman"/>
          <w:sz w:val="24"/>
          <w:szCs w:val="24"/>
        </w:rPr>
        <w:t xml:space="preserve"> term ‘institutions</w:t>
      </w:r>
      <w:r w:rsidR="00A83334">
        <w:rPr>
          <w:rFonts w:ascii="Times New Roman" w:hAnsi="Times New Roman" w:cs="Times New Roman"/>
          <w:sz w:val="24"/>
          <w:szCs w:val="24"/>
        </w:rPr>
        <w:t>,</w:t>
      </w:r>
      <w:r w:rsidR="00D80772">
        <w:rPr>
          <w:rFonts w:ascii="Times New Roman" w:hAnsi="Times New Roman" w:cs="Times New Roman"/>
          <w:sz w:val="24"/>
          <w:szCs w:val="24"/>
        </w:rPr>
        <w:t>’</w:t>
      </w:r>
      <w:r w:rsidR="00A83334">
        <w:rPr>
          <w:rFonts w:ascii="Times New Roman" w:hAnsi="Times New Roman" w:cs="Times New Roman"/>
          <w:sz w:val="24"/>
          <w:szCs w:val="24"/>
        </w:rPr>
        <w:t xml:space="preserve"> which continues to be used</w:t>
      </w:r>
      <w:r w:rsidR="001E456C">
        <w:rPr>
          <w:rFonts w:ascii="Times New Roman" w:hAnsi="Times New Roman" w:cs="Times New Roman"/>
          <w:sz w:val="24"/>
          <w:szCs w:val="24"/>
        </w:rPr>
        <w:t>, by both economists and public at large,</w:t>
      </w:r>
      <w:r w:rsidR="00A83334">
        <w:rPr>
          <w:rFonts w:ascii="Times New Roman" w:hAnsi="Times New Roman" w:cs="Times New Roman"/>
          <w:sz w:val="24"/>
          <w:szCs w:val="24"/>
        </w:rPr>
        <w:t xml:space="preserve"> in many</w:t>
      </w:r>
      <w:r w:rsidR="00E00C77">
        <w:rPr>
          <w:rFonts w:ascii="Times New Roman" w:hAnsi="Times New Roman" w:cs="Times New Roman"/>
          <w:sz w:val="24"/>
          <w:szCs w:val="24"/>
        </w:rPr>
        <w:t xml:space="preserve"> different and not always well-defined meanings</w:t>
      </w:r>
      <w:r w:rsidR="00A83334">
        <w:rPr>
          <w:rFonts w:ascii="Times New Roman" w:hAnsi="Times New Roman" w:cs="Times New Roman"/>
          <w:sz w:val="24"/>
          <w:szCs w:val="24"/>
        </w:rPr>
        <w:t xml:space="preserve">.  </w:t>
      </w:r>
      <w:r w:rsidR="00185F55">
        <w:rPr>
          <w:rFonts w:ascii="Times New Roman" w:hAnsi="Times New Roman" w:cs="Times New Roman"/>
          <w:sz w:val="24"/>
          <w:szCs w:val="24"/>
        </w:rPr>
        <w:t xml:space="preserve">The </w:t>
      </w:r>
      <w:r w:rsidR="00185F55" w:rsidRPr="002A622A">
        <w:rPr>
          <w:rFonts w:ascii="Times New Roman" w:hAnsi="Times New Roman" w:cs="Times New Roman"/>
          <w:sz w:val="24"/>
          <w:szCs w:val="24"/>
        </w:rPr>
        <w:t>fragmentation</w:t>
      </w:r>
      <w:r w:rsidR="00185F55">
        <w:rPr>
          <w:rFonts w:ascii="Times New Roman" w:hAnsi="Times New Roman" w:cs="Times New Roman"/>
          <w:sz w:val="24"/>
          <w:szCs w:val="24"/>
        </w:rPr>
        <w:t xml:space="preserve"> </w:t>
      </w:r>
      <w:r w:rsidR="00936E0A">
        <w:rPr>
          <w:rFonts w:ascii="Times New Roman" w:hAnsi="Times New Roman" w:cs="Times New Roman"/>
          <w:sz w:val="24"/>
          <w:szCs w:val="24"/>
        </w:rPr>
        <w:t xml:space="preserve">is here </w:t>
      </w:r>
      <w:r w:rsidR="00911DA2">
        <w:rPr>
          <w:rFonts w:ascii="Times New Roman" w:hAnsi="Times New Roman" w:cs="Times New Roman"/>
          <w:sz w:val="24"/>
          <w:szCs w:val="24"/>
        </w:rPr>
        <w:t xml:space="preserve">exemplified by </w:t>
      </w:r>
      <w:r w:rsidR="001E456C">
        <w:rPr>
          <w:rFonts w:ascii="Times New Roman" w:hAnsi="Times New Roman" w:cs="Times New Roman"/>
          <w:sz w:val="24"/>
          <w:szCs w:val="24"/>
        </w:rPr>
        <w:t xml:space="preserve">the </w:t>
      </w:r>
      <w:r w:rsidR="00DE2E7C" w:rsidRPr="002A622A">
        <w:rPr>
          <w:rFonts w:ascii="Times New Roman" w:hAnsi="Times New Roman" w:cs="Times New Roman"/>
          <w:sz w:val="24"/>
          <w:szCs w:val="24"/>
        </w:rPr>
        <w:t xml:space="preserve">three </w:t>
      </w:r>
      <w:r w:rsidR="001E456C">
        <w:rPr>
          <w:rFonts w:ascii="Times New Roman" w:hAnsi="Times New Roman" w:cs="Times New Roman"/>
          <w:sz w:val="24"/>
          <w:szCs w:val="24"/>
        </w:rPr>
        <w:t xml:space="preserve">prominent strands of IE </w:t>
      </w:r>
      <w:r w:rsidR="000C04D2">
        <w:rPr>
          <w:rFonts w:ascii="Times New Roman" w:hAnsi="Times New Roman" w:cs="Times New Roman"/>
          <w:sz w:val="24"/>
          <w:szCs w:val="24"/>
        </w:rPr>
        <w:t xml:space="preserve">that </w:t>
      </w:r>
      <w:r w:rsidR="00DE2E7C" w:rsidRPr="002A622A">
        <w:rPr>
          <w:rFonts w:ascii="Times New Roman" w:hAnsi="Times New Roman" w:cs="Times New Roman"/>
          <w:sz w:val="24"/>
          <w:szCs w:val="24"/>
        </w:rPr>
        <w:t xml:space="preserve">follow the seminal </w:t>
      </w:r>
      <w:r w:rsidR="000C04D2">
        <w:rPr>
          <w:rFonts w:ascii="Times New Roman" w:hAnsi="Times New Roman" w:cs="Times New Roman"/>
          <w:sz w:val="24"/>
          <w:szCs w:val="24"/>
        </w:rPr>
        <w:t xml:space="preserve">works </w:t>
      </w:r>
      <w:r w:rsidR="00667D75">
        <w:rPr>
          <w:rFonts w:ascii="Times New Roman" w:hAnsi="Times New Roman" w:cs="Times New Roman"/>
          <w:sz w:val="24"/>
          <w:szCs w:val="24"/>
        </w:rPr>
        <w:t>by</w:t>
      </w:r>
      <w:r w:rsidR="00DE2E7C" w:rsidRPr="002A622A">
        <w:rPr>
          <w:rFonts w:ascii="Times New Roman" w:hAnsi="Times New Roman" w:cs="Times New Roman"/>
          <w:sz w:val="24"/>
          <w:szCs w:val="24"/>
        </w:rPr>
        <w:t xml:space="preserve"> O.E. Williamson, </w:t>
      </w:r>
      <w:r w:rsidR="003A5479" w:rsidRPr="002A622A">
        <w:rPr>
          <w:rFonts w:ascii="Times New Roman" w:hAnsi="Times New Roman" w:cs="Times New Roman"/>
          <w:sz w:val="24"/>
          <w:szCs w:val="24"/>
        </w:rPr>
        <w:t xml:space="preserve">D.C. North, </w:t>
      </w:r>
      <w:r w:rsidR="00DE2E7C" w:rsidRPr="002A622A">
        <w:rPr>
          <w:rFonts w:ascii="Times New Roman" w:hAnsi="Times New Roman" w:cs="Times New Roman"/>
          <w:sz w:val="24"/>
          <w:szCs w:val="24"/>
        </w:rPr>
        <w:t>and D. Acemoglu et al.</w:t>
      </w:r>
      <w:r w:rsidR="00936E0A">
        <w:rPr>
          <w:rFonts w:ascii="Times New Roman" w:hAnsi="Times New Roman" w:cs="Times New Roman"/>
          <w:sz w:val="24"/>
          <w:szCs w:val="24"/>
        </w:rPr>
        <w:t xml:space="preserve"> – denoted as W-strand, N-strand, and A-strand, </w:t>
      </w:r>
      <w:r w:rsidR="00DE2E7C" w:rsidRPr="002A622A">
        <w:rPr>
          <w:rFonts w:ascii="Times New Roman" w:hAnsi="Times New Roman" w:cs="Times New Roman"/>
          <w:sz w:val="24"/>
          <w:szCs w:val="24"/>
        </w:rPr>
        <w:t>respectively.</w:t>
      </w:r>
      <w:r w:rsidR="003A705F">
        <w:rPr>
          <w:rFonts w:ascii="Times New Roman" w:hAnsi="Times New Roman" w:cs="Times New Roman"/>
          <w:sz w:val="24"/>
          <w:szCs w:val="24"/>
        </w:rPr>
        <w:t xml:space="preserve">  </w:t>
      </w:r>
      <w:r w:rsidR="001E456C">
        <w:rPr>
          <w:rFonts w:ascii="Times New Roman" w:hAnsi="Times New Roman" w:cs="Times New Roman"/>
          <w:sz w:val="24"/>
          <w:szCs w:val="24"/>
        </w:rPr>
        <w:t xml:space="preserve">It is </w:t>
      </w:r>
      <w:r w:rsidR="00FF1A07">
        <w:rPr>
          <w:rFonts w:ascii="Times New Roman" w:hAnsi="Times New Roman" w:cs="Times New Roman"/>
          <w:sz w:val="24"/>
          <w:szCs w:val="24"/>
        </w:rPr>
        <w:t xml:space="preserve">still </w:t>
      </w:r>
      <w:r w:rsidR="001E456C">
        <w:rPr>
          <w:rFonts w:ascii="Times New Roman" w:hAnsi="Times New Roman" w:cs="Times New Roman"/>
          <w:sz w:val="24"/>
          <w:szCs w:val="24"/>
        </w:rPr>
        <w:t xml:space="preserve">far from </w:t>
      </w:r>
      <w:r w:rsidR="00FF1A07">
        <w:rPr>
          <w:rFonts w:ascii="Times New Roman" w:hAnsi="Times New Roman" w:cs="Times New Roman"/>
          <w:sz w:val="24"/>
          <w:szCs w:val="24"/>
        </w:rPr>
        <w:t xml:space="preserve">fully </w:t>
      </w:r>
      <w:r w:rsidR="001E456C">
        <w:rPr>
          <w:rFonts w:ascii="Times New Roman" w:hAnsi="Times New Roman" w:cs="Times New Roman"/>
          <w:sz w:val="24"/>
          <w:szCs w:val="24"/>
        </w:rPr>
        <w:t xml:space="preserve">clear </w:t>
      </w:r>
      <w:r w:rsidR="00FF1A07">
        <w:rPr>
          <w:rFonts w:ascii="Times New Roman" w:hAnsi="Times New Roman" w:cs="Times New Roman"/>
          <w:sz w:val="24"/>
          <w:szCs w:val="24"/>
        </w:rPr>
        <w:t>what these strands have to do with each other.</w:t>
      </w:r>
      <w:r w:rsidR="001E456C">
        <w:rPr>
          <w:rFonts w:ascii="Times New Roman" w:hAnsi="Times New Roman" w:cs="Times New Roman"/>
          <w:sz w:val="24"/>
          <w:szCs w:val="24"/>
        </w:rPr>
        <w:t xml:space="preserve"> </w:t>
      </w:r>
      <w:r w:rsidR="00FF1A07">
        <w:rPr>
          <w:rFonts w:ascii="Times New Roman" w:hAnsi="Times New Roman" w:cs="Times New Roman"/>
          <w:sz w:val="24"/>
          <w:szCs w:val="24"/>
        </w:rPr>
        <w:t xml:space="preserve"> </w:t>
      </w:r>
      <w:r w:rsidR="00911DA2" w:rsidRPr="002A622A">
        <w:rPr>
          <w:rFonts w:ascii="Times New Roman" w:hAnsi="Times New Roman" w:cs="Times New Roman"/>
          <w:sz w:val="24"/>
          <w:szCs w:val="24"/>
        </w:rPr>
        <w:t>Th</w:t>
      </w:r>
      <w:r w:rsidR="00911DA2">
        <w:rPr>
          <w:rFonts w:ascii="Times New Roman" w:hAnsi="Times New Roman" w:cs="Times New Roman"/>
          <w:sz w:val="24"/>
          <w:szCs w:val="24"/>
        </w:rPr>
        <w:t>e aim of th</w:t>
      </w:r>
      <w:r w:rsidR="00911DA2" w:rsidRPr="002A622A">
        <w:rPr>
          <w:rFonts w:ascii="Times New Roman" w:hAnsi="Times New Roman" w:cs="Times New Roman"/>
          <w:sz w:val="24"/>
          <w:szCs w:val="24"/>
        </w:rPr>
        <w:t xml:space="preserve">is </w:t>
      </w:r>
      <w:r w:rsidR="009E69ED">
        <w:rPr>
          <w:rFonts w:ascii="Times New Roman" w:hAnsi="Times New Roman" w:cs="Times New Roman"/>
          <w:sz w:val="24"/>
          <w:szCs w:val="24"/>
        </w:rPr>
        <w:t xml:space="preserve">paper </w:t>
      </w:r>
      <w:r w:rsidR="00185F55">
        <w:rPr>
          <w:rFonts w:ascii="Times New Roman" w:hAnsi="Times New Roman" w:cs="Times New Roman"/>
          <w:sz w:val="24"/>
          <w:szCs w:val="24"/>
        </w:rPr>
        <w:t xml:space="preserve">is </w:t>
      </w:r>
      <w:r w:rsidR="00911DA2" w:rsidRPr="002A622A">
        <w:rPr>
          <w:rFonts w:ascii="Times New Roman" w:hAnsi="Times New Roman" w:cs="Times New Roman"/>
          <w:sz w:val="24"/>
          <w:szCs w:val="24"/>
        </w:rPr>
        <w:t xml:space="preserve">to help </w:t>
      </w:r>
      <w:r w:rsidR="00936E0A">
        <w:rPr>
          <w:rFonts w:ascii="Times New Roman" w:hAnsi="Times New Roman" w:cs="Times New Roman"/>
          <w:sz w:val="24"/>
          <w:szCs w:val="24"/>
        </w:rPr>
        <w:t xml:space="preserve">prepare </w:t>
      </w:r>
      <w:r w:rsidR="004C6456">
        <w:rPr>
          <w:rFonts w:ascii="Times New Roman" w:hAnsi="Times New Roman" w:cs="Times New Roman"/>
          <w:sz w:val="24"/>
          <w:szCs w:val="24"/>
        </w:rPr>
        <w:t xml:space="preserve">IE </w:t>
      </w:r>
      <w:r w:rsidR="00936E0A">
        <w:rPr>
          <w:rFonts w:ascii="Times New Roman" w:hAnsi="Times New Roman" w:cs="Times New Roman"/>
          <w:sz w:val="24"/>
          <w:szCs w:val="24"/>
        </w:rPr>
        <w:t xml:space="preserve">for </w:t>
      </w:r>
      <w:r w:rsidR="004C6456">
        <w:rPr>
          <w:rFonts w:ascii="Times New Roman" w:hAnsi="Times New Roman" w:cs="Times New Roman"/>
          <w:sz w:val="24"/>
          <w:szCs w:val="24"/>
        </w:rPr>
        <w:t xml:space="preserve">the </w:t>
      </w:r>
      <w:r w:rsidR="00016EED">
        <w:rPr>
          <w:rFonts w:ascii="Times New Roman" w:hAnsi="Times New Roman" w:cs="Times New Roman"/>
          <w:sz w:val="24"/>
          <w:szCs w:val="24"/>
        </w:rPr>
        <w:t xml:space="preserve">prestigious </w:t>
      </w:r>
      <w:r w:rsidR="004C6456">
        <w:rPr>
          <w:rFonts w:ascii="Times New Roman" w:hAnsi="Times New Roman" w:cs="Times New Roman"/>
          <w:sz w:val="24"/>
          <w:szCs w:val="24"/>
        </w:rPr>
        <w:t xml:space="preserve">top </w:t>
      </w:r>
      <w:r w:rsidR="00936E0A">
        <w:rPr>
          <w:rFonts w:ascii="Times New Roman" w:hAnsi="Times New Roman" w:cs="Times New Roman"/>
          <w:sz w:val="24"/>
          <w:szCs w:val="24"/>
        </w:rPr>
        <w:t xml:space="preserve">position </w:t>
      </w:r>
      <w:r w:rsidR="004C6456">
        <w:rPr>
          <w:rFonts w:ascii="Times New Roman" w:hAnsi="Times New Roman" w:cs="Times New Roman"/>
          <w:sz w:val="24"/>
          <w:szCs w:val="24"/>
        </w:rPr>
        <w:t xml:space="preserve">by </w:t>
      </w:r>
      <w:r w:rsidR="00911DA2" w:rsidRPr="002A622A">
        <w:rPr>
          <w:rFonts w:ascii="Times New Roman" w:hAnsi="Times New Roman" w:cs="Times New Roman"/>
          <w:sz w:val="24"/>
          <w:szCs w:val="24"/>
        </w:rPr>
        <w:t>re</w:t>
      </w:r>
      <w:r w:rsidR="00EF5385">
        <w:rPr>
          <w:rFonts w:ascii="Times New Roman" w:hAnsi="Times New Roman" w:cs="Times New Roman"/>
          <w:sz w:val="24"/>
          <w:szCs w:val="24"/>
        </w:rPr>
        <w:t>pair</w:t>
      </w:r>
      <w:r w:rsidR="00936E0A">
        <w:rPr>
          <w:rFonts w:ascii="Times New Roman" w:hAnsi="Times New Roman" w:cs="Times New Roman"/>
          <w:sz w:val="24"/>
          <w:szCs w:val="24"/>
        </w:rPr>
        <w:t>ing</w:t>
      </w:r>
      <w:r w:rsidR="004C6456">
        <w:rPr>
          <w:rFonts w:ascii="Times New Roman" w:hAnsi="Times New Roman" w:cs="Times New Roman"/>
          <w:sz w:val="24"/>
          <w:szCs w:val="24"/>
        </w:rPr>
        <w:t xml:space="preserve"> </w:t>
      </w:r>
      <w:r w:rsidR="00911DA2" w:rsidRPr="002A622A">
        <w:rPr>
          <w:rFonts w:ascii="Times New Roman" w:hAnsi="Times New Roman" w:cs="Times New Roman"/>
          <w:sz w:val="24"/>
          <w:szCs w:val="24"/>
        </w:rPr>
        <w:t>both</w:t>
      </w:r>
      <w:r w:rsidR="00911DA2">
        <w:rPr>
          <w:rFonts w:ascii="Times New Roman" w:hAnsi="Times New Roman" w:cs="Times New Roman"/>
          <w:sz w:val="24"/>
          <w:szCs w:val="24"/>
        </w:rPr>
        <w:t xml:space="preserve"> the</w:t>
      </w:r>
      <w:r w:rsidR="00EF5385">
        <w:rPr>
          <w:rFonts w:ascii="Times New Roman" w:hAnsi="Times New Roman" w:cs="Times New Roman"/>
          <w:sz w:val="24"/>
          <w:szCs w:val="24"/>
        </w:rPr>
        <w:t>se flaws</w:t>
      </w:r>
      <w:r w:rsidR="00911DA2">
        <w:rPr>
          <w:rFonts w:ascii="Times New Roman" w:hAnsi="Times New Roman" w:cs="Times New Roman"/>
          <w:sz w:val="24"/>
          <w:szCs w:val="24"/>
        </w:rPr>
        <w:t>.</w:t>
      </w:r>
      <w:r w:rsidR="00936E0A">
        <w:rPr>
          <w:rFonts w:ascii="Times New Roman" w:hAnsi="Times New Roman" w:cs="Times New Roman"/>
          <w:sz w:val="24"/>
          <w:szCs w:val="24"/>
        </w:rPr>
        <w:t xml:space="preserve"> </w:t>
      </w:r>
    </w:p>
    <w:p w:rsidR="00936E0A" w:rsidRPr="00911DA2" w:rsidRDefault="00936E0A" w:rsidP="009774FE">
      <w:pPr>
        <w:widowControl w:val="0"/>
        <w:spacing w:line="360" w:lineRule="auto"/>
        <w:rPr>
          <w:rFonts w:ascii="Times New Roman" w:hAnsi="Times New Roman" w:cs="Times New Roman"/>
          <w:sz w:val="24"/>
          <w:szCs w:val="24"/>
        </w:rPr>
      </w:pPr>
    </w:p>
    <w:p w:rsidR="004C6456" w:rsidRPr="009E69ED" w:rsidRDefault="009E69ED" w:rsidP="009774FE">
      <w:pPr>
        <w:widowControl w:val="0"/>
        <w:spacing w:line="360" w:lineRule="auto"/>
        <w:rPr>
          <w:rFonts w:ascii="Times New Roman" w:hAnsi="Times New Roman" w:cs="Times New Roman"/>
          <w:sz w:val="28"/>
          <w:szCs w:val="28"/>
        </w:rPr>
      </w:pPr>
      <w:r w:rsidRPr="009E69ED">
        <w:rPr>
          <w:rFonts w:ascii="Times New Roman" w:hAnsi="Times New Roman" w:cs="Times New Roman"/>
          <w:b/>
          <w:sz w:val="28"/>
          <w:szCs w:val="28"/>
        </w:rPr>
        <w:t>2. Definitions and clarification</w:t>
      </w:r>
      <w:r>
        <w:rPr>
          <w:rFonts w:ascii="Times New Roman" w:hAnsi="Times New Roman" w:cs="Times New Roman"/>
          <w:b/>
          <w:sz w:val="28"/>
          <w:szCs w:val="28"/>
        </w:rPr>
        <w:t>s</w:t>
      </w:r>
      <w:r w:rsidRPr="009E69ED">
        <w:rPr>
          <w:rFonts w:ascii="Times New Roman" w:hAnsi="Times New Roman" w:cs="Times New Roman"/>
          <w:b/>
          <w:sz w:val="28"/>
          <w:szCs w:val="28"/>
        </w:rPr>
        <w:t xml:space="preserve"> of </w:t>
      </w:r>
      <w:r w:rsidR="000A5163">
        <w:rPr>
          <w:rFonts w:ascii="Times New Roman" w:hAnsi="Times New Roman" w:cs="Times New Roman"/>
          <w:b/>
          <w:sz w:val="28"/>
          <w:szCs w:val="28"/>
        </w:rPr>
        <w:t xml:space="preserve">the </w:t>
      </w:r>
      <w:r w:rsidR="00521A10">
        <w:rPr>
          <w:rFonts w:ascii="Times New Roman" w:hAnsi="Times New Roman" w:cs="Times New Roman"/>
          <w:b/>
          <w:sz w:val="28"/>
          <w:szCs w:val="28"/>
        </w:rPr>
        <w:t xml:space="preserve">key </w:t>
      </w:r>
      <w:r w:rsidRPr="009E69ED">
        <w:rPr>
          <w:rFonts w:ascii="Times New Roman" w:hAnsi="Times New Roman" w:cs="Times New Roman"/>
          <w:b/>
          <w:sz w:val="28"/>
          <w:szCs w:val="28"/>
        </w:rPr>
        <w:t>term</w:t>
      </w:r>
      <w:r>
        <w:rPr>
          <w:rFonts w:ascii="Times New Roman" w:hAnsi="Times New Roman" w:cs="Times New Roman"/>
          <w:b/>
          <w:sz w:val="28"/>
          <w:szCs w:val="28"/>
        </w:rPr>
        <w:t>s</w:t>
      </w:r>
    </w:p>
    <w:p w:rsidR="00B45735" w:rsidRDefault="00521A10" w:rsidP="009774FE">
      <w:pPr>
        <w:widowControl w:val="0"/>
        <w:spacing w:line="360" w:lineRule="auto"/>
        <w:rPr>
          <w:rFonts w:ascii="Times New Roman" w:hAnsi="Times New Roman" w:cs="Times New Roman"/>
          <w:sz w:val="24"/>
          <w:szCs w:val="24"/>
        </w:rPr>
      </w:pPr>
      <w:r>
        <w:rPr>
          <w:rFonts w:ascii="Times New Roman" w:hAnsi="Times New Roman" w:cs="Times New Roman"/>
          <w:sz w:val="24"/>
          <w:szCs w:val="24"/>
        </w:rPr>
        <w:t xml:space="preserve">It is first necessary to </w:t>
      </w:r>
      <w:r w:rsidR="00936E0A">
        <w:rPr>
          <w:rFonts w:ascii="Times New Roman" w:hAnsi="Times New Roman" w:cs="Times New Roman"/>
          <w:sz w:val="24"/>
          <w:szCs w:val="24"/>
        </w:rPr>
        <w:t xml:space="preserve">fin and </w:t>
      </w:r>
      <w:r>
        <w:rPr>
          <w:rFonts w:ascii="Times New Roman" w:hAnsi="Times New Roman" w:cs="Times New Roman"/>
          <w:sz w:val="24"/>
          <w:szCs w:val="24"/>
        </w:rPr>
        <w:t xml:space="preserve">define the terms </w:t>
      </w:r>
      <w:r w:rsidR="00DE2E7C" w:rsidRPr="002A622A">
        <w:rPr>
          <w:rFonts w:ascii="Times New Roman" w:hAnsi="Times New Roman" w:cs="Times New Roman"/>
          <w:sz w:val="24"/>
          <w:szCs w:val="24"/>
        </w:rPr>
        <w:t xml:space="preserve">that </w:t>
      </w:r>
      <w:r w:rsidR="00DE2E7C">
        <w:rPr>
          <w:rFonts w:ascii="Times New Roman" w:hAnsi="Times New Roman" w:cs="Times New Roman"/>
          <w:sz w:val="24"/>
          <w:szCs w:val="24"/>
        </w:rPr>
        <w:t>c</w:t>
      </w:r>
      <w:r>
        <w:rPr>
          <w:rFonts w:ascii="Times New Roman" w:hAnsi="Times New Roman" w:cs="Times New Roman"/>
          <w:sz w:val="24"/>
          <w:szCs w:val="24"/>
        </w:rPr>
        <w:t>ould</w:t>
      </w:r>
      <w:r w:rsidR="00DE2E7C">
        <w:rPr>
          <w:rFonts w:ascii="Times New Roman" w:hAnsi="Times New Roman" w:cs="Times New Roman"/>
          <w:sz w:val="24"/>
          <w:szCs w:val="24"/>
        </w:rPr>
        <w:t xml:space="preserve"> clearly </w:t>
      </w:r>
      <w:r w:rsidR="00DE2E7C" w:rsidRPr="002A622A">
        <w:rPr>
          <w:rFonts w:ascii="Times New Roman" w:hAnsi="Times New Roman" w:cs="Times New Roman"/>
          <w:sz w:val="24"/>
          <w:szCs w:val="24"/>
        </w:rPr>
        <w:t xml:space="preserve">express the </w:t>
      </w:r>
      <w:r w:rsidR="00DE2E7C">
        <w:rPr>
          <w:rFonts w:ascii="Times New Roman" w:hAnsi="Times New Roman" w:cs="Times New Roman"/>
          <w:sz w:val="24"/>
          <w:szCs w:val="24"/>
        </w:rPr>
        <w:t xml:space="preserve">central </w:t>
      </w:r>
      <w:r w:rsidR="00DE2E7C" w:rsidRPr="002A622A">
        <w:rPr>
          <w:rFonts w:ascii="Times New Roman" w:hAnsi="Times New Roman" w:cs="Times New Roman"/>
          <w:sz w:val="24"/>
          <w:szCs w:val="24"/>
        </w:rPr>
        <w:t>ideas of all the three strands.  A novel</w:t>
      </w:r>
      <w:r w:rsidR="00FF1A07">
        <w:rPr>
          <w:rFonts w:ascii="Times New Roman" w:hAnsi="Times New Roman" w:cs="Times New Roman"/>
          <w:sz w:val="24"/>
          <w:szCs w:val="24"/>
        </w:rPr>
        <w:t xml:space="preserve"> proposition is to drop </w:t>
      </w:r>
      <w:r w:rsidR="00DE2E7C" w:rsidRPr="002A622A">
        <w:rPr>
          <w:rFonts w:ascii="Times New Roman" w:hAnsi="Times New Roman" w:cs="Times New Roman"/>
          <w:sz w:val="24"/>
          <w:szCs w:val="24"/>
        </w:rPr>
        <w:t xml:space="preserve">the term ‘institutions’ </w:t>
      </w:r>
      <w:r w:rsidR="00FF1A07">
        <w:rPr>
          <w:rFonts w:ascii="Times New Roman" w:hAnsi="Times New Roman" w:cs="Times New Roman"/>
          <w:sz w:val="24"/>
          <w:szCs w:val="24"/>
        </w:rPr>
        <w:t xml:space="preserve">altogether.  This term </w:t>
      </w:r>
      <w:r w:rsidR="00936E0A">
        <w:rPr>
          <w:rFonts w:ascii="Times New Roman" w:hAnsi="Times New Roman" w:cs="Times New Roman"/>
          <w:sz w:val="24"/>
          <w:szCs w:val="24"/>
        </w:rPr>
        <w:t xml:space="preserve">is </w:t>
      </w:r>
      <w:r w:rsidR="00FF1A07">
        <w:rPr>
          <w:rFonts w:ascii="Times New Roman" w:hAnsi="Times New Roman" w:cs="Times New Roman"/>
          <w:sz w:val="24"/>
          <w:szCs w:val="24"/>
        </w:rPr>
        <w:t xml:space="preserve">recognized as </w:t>
      </w:r>
      <w:r w:rsidR="00DE2E7C" w:rsidRPr="002A622A">
        <w:rPr>
          <w:rFonts w:ascii="Times New Roman" w:hAnsi="Times New Roman" w:cs="Times New Roman"/>
          <w:sz w:val="24"/>
          <w:szCs w:val="24"/>
        </w:rPr>
        <w:t xml:space="preserve">irremediably ambiguous </w:t>
      </w:r>
      <w:r w:rsidR="00DE2E7C">
        <w:rPr>
          <w:rFonts w:ascii="Times New Roman" w:hAnsi="Times New Roman" w:cs="Times New Roman"/>
          <w:sz w:val="24"/>
          <w:szCs w:val="24"/>
        </w:rPr>
        <w:t xml:space="preserve">due to its </w:t>
      </w:r>
      <w:r w:rsidR="002E2017">
        <w:rPr>
          <w:rFonts w:ascii="Times New Roman" w:hAnsi="Times New Roman" w:cs="Times New Roman"/>
          <w:sz w:val="24"/>
          <w:szCs w:val="24"/>
        </w:rPr>
        <w:t xml:space="preserve">unstoppable </w:t>
      </w:r>
      <w:r w:rsidR="00DE2E7C" w:rsidRPr="002A622A">
        <w:rPr>
          <w:rFonts w:ascii="Times New Roman" w:hAnsi="Times New Roman" w:cs="Times New Roman"/>
          <w:sz w:val="24"/>
          <w:szCs w:val="24"/>
        </w:rPr>
        <w:t>use</w:t>
      </w:r>
      <w:r w:rsidR="00DE2E7C">
        <w:rPr>
          <w:rFonts w:ascii="Times New Roman" w:hAnsi="Times New Roman" w:cs="Times New Roman"/>
          <w:sz w:val="24"/>
          <w:szCs w:val="24"/>
        </w:rPr>
        <w:t>s</w:t>
      </w:r>
      <w:r w:rsidR="00DE2E7C" w:rsidRPr="002A622A">
        <w:rPr>
          <w:rFonts w:ascii="Times New Roman" w:hAnsi="Times New Roman" w:cs="Times New Roman"/>
          <w:sz w:val="24"/>
          <w:szCs w:val="24"/>
        </w:rPr>
        <w:t xml:space="preserve"> in two </w:t>
      </w:r>
      <w:r w:rsidR="00D114A8">
        <w:rPr>
          <w:rFonts w:ascii="Times New Roman" w:hAnsi="Times New Roman" w:cs="Times New Roman"/>
          <w:sz w:val="24"/>
          <w:szCs w:val="24"/>
        </w:rPr>
        <w:t xml:space="preserve">analytically </w:t>
      </w:r>
      <w:r w:rsidR="00DE2E7C" w:rsidRPr="002A622A">
        <w:rPr>
          <w:rFonts w:ascii="Times New Roman" w:hAnsi="Times New Roman" w:cs="Times New Roman"/>
          <w:sz w:val="24"/>
          <w:szCs w:val="24"/>
        </w:rPr>
        <w:t xml:space="preserve">different meanings: </w:t>
      </w:r>
      <w:r w:rsidR="00DE2E7C" w:rsidRPr="00A25807">
        <w:rPr>
          <w:rFonts w:ascii="Times New Roman" w:hAnsi="Times New Roman" w:cs="Times New Roman"/>
          <w:i/>
          <w:sz w:val="24"/>
          <w:szCs w:val="24"/>
        </w:rPr>
        <w:t>rules</w:t>
      </w:r>
      <w:r w:rsidR="00DE2E7C" w:rsidRPr="002A622A">
        <w:rPr>
          <w:rFonts w:ascii="Times New Roman" w:hAnsi="Times New Roman" w:cs="Times New Roman"/>
          <w:sz w:val="24"/>
          <w:szCs w:val="24"/>
        </w:rPr>
        <w:t xml:space="preserve"> as constraints on</w:t>
      </w:r>
      <w:r w:rsidR="00E37E72">
        <w:rPr>
          <w:rFonts w:ascii="Times New Roman" w:hAnsi="Times New Roman" w:cs="Times New Roman"/>
          <w:sz w:val="24"/>
          <w:szCs w:val="24"/>
        </w:rPr>
        <w:t>,</w:t>
      </w:r>
      <w:r w:rsidR="00DE2E7C" w:rsidRPr="002A622A">
        <w:rPr>
          <w:rFonts w:ascii="Times New Roman" w:hAnsi="Times New Roman" w:cs="Times New Roman"/>
          <w:sz w:val="24"/>
          <w:szCs w:val="24"/>
        </w:rPr>
        <w:t xml:space="preserve"> </w:t>
      </w:r>
      <w:r w:rsidR="006F5433">
        <w:rPr>
          <w:rFonts w:ascii="Times New Roman" w:hAnsi="Times New Roman" w:cs="Times New Roman"/>
          <w:sz w:val="24"/>
          <w:szCs w:val="24"/>
        </w:rPr>
        <w:t xml:space="preserve">or guides </w:t>
      </w:r>
      <w:r w:rsidR="003A705F">
        <w:rPr>
          <w:rFonts w:ascii="Times New Roman" w:hAnsi="Times New Roman" w:cs="Times New Roman"/>
          <w:sz w:val="24"/>
          <w:szCs w:val="24"/>
        </w:rPr>
        <w:t>to</w:t>
      </w:r>
      <w:r w:rsidR="006F5433">
        <w:rPr>
          <w:rFonts w:ascii="Times New Roman" w:hAnsi="Times New Roman" w:cs="Times New Roman"/>
          <w:sz w:val="24"/>
          <w:szCs w:val="24"/>
        </w:rPr>
        <w:t xml:space="preserve">, </w:t>
      </w:r>
      <w:r w:rsidR="00DE2E7C" w:rsidRPr="002A622A">
        <w:rPr>
          <w:rFonts w:ascii="Times New Roman" w:hAnsi="Times New Roman" w:cs="Times New Roman"/>
          <w:sz w:val="24"/>
          <w:szCs w:val="24"/>
        </w:rPr>
        <w:t>behaviors</w:t>
      </w:r>
      <w:r w:rsidR="00185F55">
        <w:rPr>
          <w:rFonts w:ascii="Times New Roman" w:hAnsi="Times New Roman" w:cs="Times New Roman"/>
          <w:sz w:val="24"/>
          <w:szCs w:val="24"/>
        </w:rPr>
        <w:t>;</w:t>
      </w:r>
      <w:r w:rsidR="00DE2E7C" w:rsidRPr="002A622A">
        <w:rPr>
          <w:rFonts w:ascii="Times New Roman" w:hAnsi="Times New Roman" w:cs="Times New Roman"/>
          <w:sz w:val="24"/>
          <w:szCs w:val="24"/>
        </w:rPr>
        <w:t xml:space="preserve"> and </w:t>
      </w:r>
      <w:r w:rsidR="00DE2E7C" w:rsidRPr="00A25807">
        <w:rPr>
          <w:rFonts w:ascii="Times New Roman" w:hAnsi="Times New Roman" w:cs="Times New Roman"/>
          <w:i/>
          <w:sz w:val="24"/>
          <w:szCs w:val="24"/>
        </w:rPr>
        <w:t>organizations</w:t>
      </w:r>
      <w:r w:rsidR="00DE2E7C" w:rsidRPr="002A622A">
        <w:rPr>
          <w:rFonts w:ascii="Times New Roman" w:hAnsi="Times New Roman" w:cs="Times New Roman"/>
          <w:sz w:val="24"/>
          <w:szCs w:val="24"/>
        </w:rPr>
        <w:t xml:space="preserve"> as </w:t>
      </w:r>
      <w:r w:rsidR="00DE2E7C">
        <w:rPr>
          <w:rFonts w:ascii="Times New Roman" w:hAnsi="Times New Roman" w:cs="Times New Roman"/>
          <w:sz w:val="24"/>
          <w:szCs w:val="24"/>
        </w:rPr>
        <w:t>one</w:t>
      </w:r>
      <w:r w:rsidR="00DE2E7C" w:rsidRPr="002A622A">
        <w:rPr>
          <w:rFonts w:ascii="Times New Roman" w:hAnsi="Times New Roman" w:cs="Times New Roman"/>
          <w:sz w:val="24"/>
          <w:szCs w:val="24"/>
        </w:rPr>
        <w:t xml:space="preserve"> kind of the </w:t>
      </w:r>
      <w:r w:rsidR="00DE2E7C">
        <w:rPr>
          <w:rFonts w:ascii="Times New Roman" w:hAnsi="Times New Roman" w:cs="Times New Roman"/>
          <w:sz w:val="24"/>
          <w:szCs w:val="24"/>
        </w:rPr>
        <w:t xml:space="preserve">actually </w:t>
      </w:r>
      <w:r w:rsidR="00DE2E7C" w:rsidRPr="002A622A">
        <w:rPr>
          <w:rFonts w:ascii="Times New Roman" w:hAnsi="Times New Roman" w:cs="Times New Roman"/>
          <w:sz w:val="24"/>
          <w:szCs w:val="24"/>
        </w:rPr>
        <w:t>behaving entities.</w:t>
      </w:r>
      <w:r w:rsidR="00B45735">
        <w:rPr>
          <w:rFonts w:ascii="Times New Roman" w:hAnsi="Times New Roman" w:cs="Times New Roman"/>
          <w:sz w:val="24"/>
          <w:szCs w:val="24"/>
        </w:rPr>
        <w:t xml:space="preserve">  </w:t>
      </w:r>
      <w:r w:rsidR="00FF1A07">
        <w:rPr>
          <w:rFonts w:ascii="Times New Roman" w:hAnsi="Times New Roman" w:cs="Times New Roman"/>
          <w:sz w:val="24"/>
          <w:szCs w:val="24"/>
        </w:rPr>
        <w:t xml:space="preserve">While many </w:t>
      </w:r>
      <w:r w:rsidR="0034591D">
        <w:rPr>
          <w:rFonts w:ascii="Times New Roman" w:hAnsi="Times New Roman" w:cs="Times New Roman"/>
          <w:sz w:val="24"/>
          <w:szCs w:val="24"/>
        </w:rPr>
        <w:t xml:space="preserve">prominent </w:t>
      </w:r>
      <w:r w:rsidR="00FF1A07">
        <w:rPr>
          <w:rFonts w:ascii="Times New Roman" w:hAnsi="Times New Roman" w:cs="Times New Roman"/>
          <w:sz w:val="24"/>
          <w:szCs w:val="24"/>
        </w:rPr>
        <w:t>economists</w:t>
      </w:r>
      <w:r w:rsidR="0034591D">
        <w:rPr>
          <w:rFonts w:ascii="Times New Roman" w:hAnsi="Times New Roman" w:cs="Times New Roman"/>
          <w:sz w:val="24"/>
          <w:szCs w:val="24"/>
        </w:rPr>
        <w:t xml:space="preserve">, including D.C. North, E. Ostrom, and M.M. Shirley, </w:t>
      </w:r>
      <w:r w:rsidR="00FF1A07">
        <w:rPr>
          <w:rFonts w:ascii="Times New Roman" w:hAnsi="Times New Roman" w:cs="Times New Roman"/>
          <w:sz w:val="24"/>
          <w:szCs w:val="24"/>
        </w:rPr>
        <w:t xml:space="preserve">use </w:t>
      </w:r>
      <w:r w:rsidR="0034591D">
        <w:rPr>
          <w:rFonts w:ascii="Times New Roman" w:hAnsi="Times New Roman" w:cs="Times New Roman"/>
          <w:sz w:val="24"/>
          <w:szCs w:val="24"/>
        </w:rPr>
        <w:t>this term</w:t>
      </w:r>
      <w:r w:rsidR="00FF1A07">
        <w:rPr>
          <w:rFonts w:ascii="Times New Roman" w:hAnsi="Times New Roman" w:cs="Times New Roman"/>
          <w:sz w:val="24"/>
          <w:szCs w:val="24"/>
        </w:rPr>
        <w:t xml:space="preserve"> </w:t>
      </w:r>
      <w:r w:rsidR="0034591D">
        <w:rPr>
          <w:rFonts w:ascii="Times New Roman" w:hAnsi="Times New Roman" w:cs="Times New Roman"/>
          <w:sz w:val="24"/>
          <w:szCs w:val="24"/>
        </w:rPr>
        <w:t>only in the first meaning, others, including O.E. Williamson and G. Hodgson, use it in both meanings</w:t>
      </w:r>
      <w:r w:rsidR="00B45735">
        <w:rPr>
          <w:rFonts w:ascii="Times New Roman" w:hAnsi="Times New Roman" w:cs="Times New Roman"/>
          <w:sz w:val="24"/>
          <w:szCs w:val="24"/>
        </w:rPr>
        <w:t>.</w:t>
      </w:r>
    </w:p>
    <w:p w:rsidR="00264F67" w:rsidRDefault="00B45735" w:rsidP="009774FE">
      <w:pPr>
        <w:widowControl w:val="0"/>
        <w:spacing w:line="360" w:lineRule="auto"/>
        <w:rPr>
          <w:rFonts w:ascii="Times New Roman" w:hAnsi="Times New Roman" w:cs="Times New Roman"/>
          <w:sz w:val="24"/>
          <w:szCs w:val="24"/>
        </w:rPr>
      </w:pPr>
      <w:r>
        <w:rPr>
          <w:rFonts w:ascii="Times New Roman" w:hAnsi="Times New Roman" w:cs="Times New Roman"/>
          <w:sz w:val="24"/>
          <w:szCs w:val="24"/>
        </w:rPr>
        <w:tab/>
      </w:r>
      <w:r w:rsidR="00DE2E7C" w:rsidRPr="002A622A">
        <w:rPr>
          <w:rFonts w:ascii="Times New Roman" w:hAnsi="Times New Roman" w:cs="Times New Roman"/>
          <w:sz w:val="24"/>
          <w:szCs w:val="24"/>
        </w:rPr>
        <w:t>To express the meaning that</w:t>
      </w:r>
      <w:r w:rsidR="00264F67">
        <w:rPr>
          <w:rFonts w:ascii="Times New Roman" w:hAnsi="Times New Roman" w:cs="Times New Roman"/>
          <w:sz w:val="24"/>
          <w:szCs w:val="24"/>
        </w:rPr>
        <w:t xml:space="preserve"> </w:t>
      </w:r>
      <w:r w:rsidR="00DE2E7C" w:rsidRPr="002A622A">
        <w:rPr>
          <w:rFonts w:ascii="Times New Roman" w:hAnsi="Times New Roman" w:cs="Times New Roman"/>
          <w:sz w:val="24"/>
          <w:szCs w:val="24"/>
        </w:rPr>
        <w:t>North intended it to have, th</w:t>
      </w:r>
      <w:r w:rsidR="00264F67">
        <w:rPr>
          <w:rFonts w:ascii="Times New Roman" w:hAnsi="Times New Roman" w:cs="Times New Roman"/>
          <w:sz w:val="24"/>
          <w:szCs w:val="24"/>
        </w:rPr>
        <w:t>is</w:t>
      </w:r>
      <w:r w:rsidR="00DE2E7C" w:rsidRPr="002A622A">
        <w:rPr>
          <w:rFonts w:ascii="Times New Roman" w:hAnsi="Times New Roman" w:cs="Times New Roman"/>
          <w:sz w:val="24"/>
          <w:szCs w:val="24"/>
        </w:rPr>
        <w:t xml:space="preserve"> article uses the longer, but less ambiguous and more evocative term ‘institutional rules’ </w:t>
      </w:r>
      <w:r w:rsidR="0097508F">
        <w:rPr>
          <w:rFonts w:ascii="Times New Roman" w:hAnsi="Times New Roman" w:cs="Times New Roman"/>
          <w:sz w:val="24"/>
          <w:szCs w:val="24"/>
        </w:rPr>
        <w:t>(IRs</w:t>
      </w:r>
      <w:r w:rsidR="0034591D">
        <w:rPr>
          <w:rFonts w:ascii="Times New Roman" w:hAnsi="Times New Roman" w:cs="Times New Roman"/>
          <w:sz w:val="24"/>
          <w:szCs w:val="24"/>
        </w:rPr>
        <w:t>)</w:t>
      </w:r>
      <w:r>
        <w:rPr>
          <w:rFonts w:ascii="Times New Roman" w:hAnsi="Times New Roman" w:cs="Times New Roman"/>
          <w:sz w:val="24"/>
          <w:szCs w:val="24"/>
        </w:rPr>
        <w:t xml:space="preserve">.  </w:t>
      </w:r>
      <w:r w:rsidR="00936E0A">
        <w:rPr>
          <w:rFonts w:ascii="Times New Roman" w:hAnsi="Times New Roman" w:cs="Times New Roman"/>
          <w:sz w:val="24"/>
          <w:szCs w:val="24"/>
        </w:rPr>
        <w:t>It m</w:t>
      </w:r>
      <w:r w:rsidR="0034591D">
        <w:rPr>
          <w:rFonts w:ascii="Times New Roman" w:hAnsi="Times New Roman" w:cs="Times New Roman"/>
          <w:sz w:val="24"/>
          <w:szCs w:val="24"/>
        </w:rPr>
        <w:t xml:space="preserve">oreover </w:t>
      </w:r>
      <w:r w:rsidR="00202D6A">
        <w:rPr>
          <w:rFonts w:ascii="Times New Roman" w:hAnsi="Times New Roman" w:cs="Times New Roman"/>
          <w:sz w:val="24"/>
          <w:szCs w:val="24"/>
        </w:rPr>
        <w:t xml:space="preserve">makes </w:t>
      </w:r>
      <w:r w:rsidR="00936E0A">
        <w:rPr>
          <w:rFonts w:ascii="Times New Roman" w:hAnsi="Times New Roman" w:cs="Times New Roman"/>
          <w:sz w:val="24"/>
          <w:szCs w:val="24"/>
        </w:rPr>
        <w:t>his</w:t>
      </w:r>
      <w:r w:rsidR="00264F67">
        <w:rPr>
          <w:rFonts w:ascii="Times New Roman" w:hAnsi="Times New Roman" w:cs="Times New Roman"/>
          <w:sz w:val="24"/>
          <w:szCs w:val="24"/>
        </w:rPr>
        <w:t xml:space="preserve"> </w:t>
      </w:r>
      <w:r w:rsidR="00936E0A">
        <w:rPr>
          <w:rFonts w:ascii="Times New Roman" w:hAnsi="Times New Roman" w:cs="Times New Roman"/>
          <w:sz w:val="24"/>
          <w:szCs w:val="24"/>
        </w:rPr>
        <w:t xml:space="preserve">questionable </w:t>
      </w:r>
      <w:r w:rsidR="00264F67">
        <w:rPr>
          <w:rFonts w:ascii="Times New Roman" w:hAnsi="Times New Roman" w:cs="Times New Roman"/>
          <w:sz w:val="24"/>
          <w:szCs w:val="24"/>
        </w:rPr>
        <w:t>comparison of institutions to the rules of a game and organizations to its players</w:t>
      </w:r>
      <w:r w:rsidR="00202D6A">
        <w:rPr>
          <w:rFonts w:ascii="Times New Roman" w:hAnsi="Times New Roman" w:cs="Times New Roman"/>
          <w:sz w:val="24"/>
          <w:szCs w:val="24"/>
        </w:rPr>
        <w:t xml:space="preserve"> logically consistent.  The key is </w:t>
      </w:r>
      <w:r w:rsidR="00264F67">
        <w:rPr>
          <w:rFonts w:ascii="Times New Roman" w:hAnsi="Times New Roman" w:cs="Times New Roman"/>
          <w:sz w:val="24"/>
          <w:szCs w:val="24"/>
        </w:rPr>
        <w:t xml:space="preserve">the notion of internal </w:t>
      </w:r>
      <w:r w:rsidR="0097508F">
        <w:rPr>
          <w:rFonts w:ascii="Times New Roman" w:hAnsi="Times New Roman" w:cs="Times New Roman"/>
          <w:sz w:val="24"/>
          <w:szCs w:val="24"/>
        </w:rPr>
        <w:t>IRs</w:t>
      </w:r>
      <w:r w:rsidR="00264F67">
        <w:rPr>
          <w:rFonts w:ascii="Times New Roman" w:hAnsi="Times New Roman" w:cs="Times New Roman"/>
          <w:sz w:val="24"/>
          <w:szCs w:val="24"/>
        </w:rPr>
        <w:t xml:space="preserve"> of organizations.  </w:t>
      </w:r>
      <w:r w:rsidR="0097508F">
        <w:rPr>
          <w:rFonts w:ascii="Times New Roman" w:hAnsi="Times New Roman" w:cs="Times New Roman"/>
          <w:sz w:val="24"/>
          <w:szCs w:val="24"/>
        </w:rPr>
        <w:t>Th</w:t>
      </w:r>
      <w:r w:rsidR="00202D6A">
        <w:rPr>
          <w:rFonts w:ascii="Times New Roman" w:hAnsi="Times New Roman" w:cs="Times New Roman"/>
          <w:sz w:val="24"/>
          <w:szCs w:val="24"/>
        </w:rPr>
        <w:t xml:space="preserve">is notion makes it possible to recognize that the </w:t>
      </w:r>
      <w:r w:rsidR="0097508F">
        <w:rPr>
          <w:rFonts w:ascii="Times New Roman" w:hAnsi="Times New Roman" w:cs="Times New Roman"/>
          <w:sz w:val="24"/>
          <w:szCs w:val="24"/>
        </w:rPr>
        <w:t xml:space="preserve">players </w:t>
      </w:r>
      <w:r w:rsidR="00202D6A">
        <w:rPr>
          <w:rFonts w:ascii="Times New Roman" w:hAnsi="Times New Roman" w:cs="Times New Roman"/>
          <w:sz w:val="24"/>
          <w:szCs w:val="24"/>
        </w:rPr>
        <w:t xml:space="preserve">may be </w:t>
      </w:r>
      <w:r w:rsidR="00E37E72">
        <w:rPr>
          <w:rFonts w:ascii="Times New Roman" w:hAnsi="Times New Roman" w:cs="Times New Roman"/>
          <w:sz w:val="24"/>
          <w:szCs w:val="24"/>
        </w:rPr>
        <w:t>both</w:t>
      </w:r>
      <w:r w:rsidR="00436203">
        <w:rPr>
          <w:rFonts w:ascii="Times New Roman" w:hAnsi="Times New Roman" w:cs="Times New Roman"/>
          <w:sz w:val="24"/>
          <w:szCs w:val="24"/>
        </w:rPr>
        <w:t xml:space="preserve"> </w:t>
      </w:r>
      <w:r w:rsidR="00DE2E7C" w:rsidRPr="002A622A">
        <w:rPr>
          <w:rFonts w:ascii="Times New Roman" w:hAnsi="Times New Roman" w:cs="Times New Roman"/>
          <w:sz w:val="24"/>
          <w:szCs w:val="24"/>
        </w:rPr>
        <w:t>individuals and organizations</w:t>
      </w:r>
      <w:r w:rsidR="0097508F">
        <w:rPr>
          <w:rFonts w:ascii="Times New Roman" w:hAnsi="Times New Roman" w:cs="Times New Roman"/>
          <w:sz w:val="24"/>
          <w:szCs w:val="24"/>
        </w:rPr>
        <w:t xml:space="preserve">.  The individuals who </w:t>
      </w:r>
      <w:r w:rsidR="003840EA">
        <w:rPr>
          <w:rFonts w:ascii="Times New Roman" w:hAnsi="Times New Roman" w:cs="Times New Roman"/>
          <w:sz w:val="24"/>
          <w:szCs w:val="24"/>
        </w:rPr>
        <w:t xml:space="preserve">are </w:t>
      </w:r>
      <w:r w:rsidR="0097508F">
        <w:rPr>
          <w:rFonts w:ascii="Times New Roman" w:hAnsi="Times New Roman" w:cs="Times New Roman"/>
          <w:sz w:val="24"/>
          <w:szCs w:val="24"/>
        </w:rPr>
        <w:t xml:space="preserve">members of organizations play </w:t>
      </w:r>
      <w:r w:rsidR="00936E0A">
        <w:rPr>
          <w:rFonts w:ascii="Times New Roman" w:hAnsi="Times New Roman" w:cs="Times New Roman"/>
          <w:sz w:val="24"/>
          <w:szCs w:val="24"/>
        </w:rPr>
        <w:t xml:space="preserve">then </w:t>
      </w:r>
      <w:r w:rsidR="0097508F">
        <w:rPr>
          <w:rFonts w:ascii="Times New Roman" w:hAnsi="Times New Roman" w:cs="Times New Roman"/>
          <w:sz w:val="24"/>
          <w:szCs w:val="24"/>
        </w:rPr>
        <w:t xml:space="preserve">two games – of their organizations and of the entire economy – while organizations play the game of the economy </w:t>
      </w:r>
      <w:r w:rsidR="003840EA">
        <w:rPr>
          <w:rFonts w:ascii="Times New Roman" w:hAnsi="Times New Roman" w:cs="Times New Roman"/>
          <w:sz w:val="24"/>
          <w:szCs w:val="24"/>
        </w:rPr>
        <w:t xml:space="preserve">by two kinds of choices </w:t>
      </w:r>
      <w:r w:rsidR="0097508F">
        <w:rPr>
          <w:rFonts w:ascii="Times New Roman" w:hAnsi="Times New Roman" w:cs="Times New Roman"/>
          <w:sz w:val="24"/>
          <w:szCs w:val="24"/>
        </w:rPr>
        <w:t xml:space="preserve">– </w:t>
      </w:r>
      <w:r w:rsidR="003840EA">
        <w:rPr>
          <w:rFonts w:ascii="Times New Roman" w:hAnsi="Times New Roman" w:cs="Times New Roman"/>
          <w:sz w:val="24"/>
          <w:szCs w:val="24"/>
        </w:rPr>
        <w:t xml:space="preserve">of their external input-output behaviors (e.g. </w:t>
      </w:r>
      <w:r w:rsidR="00936E0A">
        <w:rPr>
          <w:rFonts w:ascii="Times New Roman" w:hAnsi="Times New Roman" w:cs="Times New Roman"/>
          <w:sz w:val="24"/>
          <w:szCs w:val="24"/>
        </w:rPr>
        <w:t xml:space="preserve">as constrained by </w:t>
      </w:r>
      <w:r w:rsidR="003840EA">
        <w:rPr>
          <w:rFonts w:ascii="Times New Roman" w:hAnsi="Times New Roman" w:cs="Times New Roman"/>
          <w:sz w:val="24"/>
          <w:szCs w:val="24"/>
        </w:rPr>
        <w:t xml:space="preserve">the competition law), and of their internal IRs (e.g. </w:t>
      </w:r>
      <w:r w:rsidR="00936E0A">
        <w:rPr>
          <w:rFonts w:ascii="Times New Roman" w:hAnsi="Times New Roman" w:cs="Times New Roman"/>
          <w:sz w:val="24"/>
          <w:szCs w:val="24"/>
        </w:rPr>
        <w:t xml:space="preserve">as constrained by </w:t>
      </w:r>
      <w:r w:rsidR="003840EA">
        <w:rPr>
          <w:rFonts w:ascii="Times New Roman" w:hAnsi="Times New Roman" w:cs="Times New Roman"/>
          <w:sz w:val="24"/>
          <w:szCs w:val="24"/>
        </w:rPr>
        <w:t>the corporate law).</w:t>
      </w:r>
    </w:p>
    <w:p w:rsidR="00AD4836" w:rsidRDefault="00AD4836" w:rsidP="00AD4836">
      <w:pPr>
        <w:widowControl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D46194">
        <w:rPr>
          <w:rFonts w:ascii="Times New Roman" w:hAnsi="Times New Roman" w:cs="Times New Roman"/>
          <w:sz w:val="24"/>
          <w:szCs w:val="24"/>
        </w:rPr>
        <w:t>The set of a</w:t>
      </w:r>
      <w:r>
        <w:rPr>
          <w:rFonts w:ascii="Times New Roman" w:hAnsi="Times New Roman" w:cs="Times New Roman"/>
          <w:sz w:val="24"/>
          <w:szCs w:val="24"/>
        </w:rPr>
        <w:t xml:space="preserve">ll of an economy’s institutional rules </w:t>
      </w:r>
      <w:r w:rsidR="00D46194">
        <w:rPr>
          <w:rFonts w:ascii="Times New Roman" w:hAnsi="Times New Roman" w:cs="Times New Roman"/>
          <w:sz w:val="24"/>
          <w:szCs w:val="24"/>
        </w:rPr>
        <w:t xml:space="preserve">is </w:t>
      </w:r>
      <w:r w:rsidR="003A7626">
        <w:rPr>
          <w:rFonts w:ascii="Times New Roman" w:hAnsi="Times New Roman" w:cs="Times New Roman"/>
          <w:sz w:val="24"/>
          <w:szCs w:val="24"/>
        </w:rPr>
        <w:t xml:space="preserve">denoted as </w:t>
      </w:r>
      <w:r>
        <w:rPr>
          <w:rFonts w:ascii="Times New Roman" w:hAnsi="Times New Roman" w:cs="Times New Roman"/>
          <w:sz w:val="24"/>
          <w:szCs w:val="24"/>
        </w:rPr>
        <w:t>its ‘institutional framework’ (IF).  The</w:t>
      </w:r>
      <w:r w:rsidR="003A7626">
        <w:rPr>
          <w:rFonts w:ascii="Times New Roman" w:hAnsi="Times New Roman" w:cs="Times New Roman"/>
          <w:sz w:val="24"/>
          <w:szCs w:val="24"/>
        </w:rPr>
        <w:t xml:space="preserve"> rules</w:t>
      </w:r>
      <w:r>
        <w:rPr>
          <w:rFonts w:ascii="Times New Roman" w:hAnsi="Times New Roman" w:cs="Times New Roman"/>
          <w:sz w:val="24"/>
          <w:szCs w:val="24"/>
        </w:rPr>
        <w:t xml:space="preserve"> are classified </w:t>
      </w:r>
      <w:r w:rsidR="003A7626">
        <w:rPr>
          <w:rFonts w:ascii="Times New Roman" w:hAnsi="Times New Roman" w:cs="Times New Roman"/>
          <w:sz w:val="24"/>
          <w:szCs w:val="24"/>
        </w:rPr>
        <w:t xml:space="preserve">into four kinds </w:t>
      </w:r>
      <w:r>
        <w:rPr>
          <w:rFonts w:ascii="Times New Roman" w:hAnsi="Times New Roman" w:cs="Times New Roman"/>
          <w:sz w:val="24"/>
          <w:szCs w:val="24"/>
        </w:rPr>
        <w:t xml:space="preserve">according to </w:t>
      </w:r>
      <w:r w:rsidRPr="00C462B6">
        <w:rPr>
          <w:rFonts w:ascii="Times New Roman" w:hAnsi="Times New Roman" w:cs="Times New Roman"/>
          <w:sz w:val="24"/>
          <w:szCs w:val="24"/>
        </w:rPr>
        <w:t>two intersecting criteria: formal</w:t>
      </w:r>
      <w:r w:rsidR="003A7626">
        <w:rPr>
          <w:rFonts w:ascii="Times New Roman" w:hAnsi="Times New Roman" w:cs="Times New Roman"/>
          <w:sz w:val="24"/>
          <w:szCs w:val="24"/>
        </w:rPr>
        <w:t>-</w:t>
      </w:r>
      <w:r w:rsidRPr="00C462B6">
        <w:rPr>
          <w:rFonts w:ascii="Times New Roman" w:hAnsi="Times New Roman" w:cs="Times New Roman"/>
          <w:sz w:val="24"/>
          <w:szCs w:val="24"/>
        </w:rPr>
        <w:t>informal, as done by North, and economic</w:t>
      </w:r>
      <w:r w:rsidR="003A7626">
        <w:rPr>
          <w:rFonts w:ascii="Times New Roman" w:hAnsi="Times New Roman" w:cs="Times New Roman"/>
          <w:sz w:val="24"/>
          <w:szCs w:val="24"/>
        </w:rPr>
        <w:t>-</w:t>
      </w:r>
      <w:r>
        <w:rPr>
          <w:rFonts w:ascii="Times New Roman" w:hAnsi="Times New Roman" w:cs="Times New Roman"/>
          <w:sz w:val="24"/>
          <w:szCs w:val="24"/>
        </w:rPr>
        <w:t>political, as done by Acemoglu.</w:t>
      </w:r>
    </w:p>
    <w:p w:rsidR="00B66655" w:rsidRDefault="00C462B6" w:rsidP="009774FE">
      <w:pPr>
        <w:widowControl w:val="0"/>
        <w:spacing w:line="360" w:lineRule="auto"/>
        <w:rPr>
          <w:rFonts w:ascii="Times New Roman" w:hAnsi="Times New Roman" w:cs="Times New Roman"/>
          <w:sz w:val="24"/>
          <w:szCs w:val="24"/>
        </w:rPr>
      </w:pPr>
      <w:r>
        <w:rPr>
          <w:rFonts w:ascii="Times New Roman" w:hAnsi="Times New Roman" w:cs="Times New Roman"/>
          <w:sz w:val="24"/>
          <w:szCs w:val="24"/>
        </w:rPr>
        <w:tab/>
        <w:t xml:space="preserve">An economy’s IF is shaping (constraining, guiding) the behaviors of both individuals and organizations, </w:t>
      </w:r>
      <w:r w:rsidR="00F46509">
        <w:rPr>
          <w:rFonts w:ascii="Times New Roman" w:hAnsi="Times New Roman" w:cs="Times New Roman"/>
          <w:sz w:val="24"/>
          <w:szCs w:val="24"/>
        </w:rPr>
        <w:t xml:space="preserve">both of </w:t>
      </w:r>
      <w:r>
        <w:rPr>
          <w:rFonts w:ascii="Times New Roman" w:hAnsi="Times New Roman" w:cs="Times New Roman"/>
          <w:sz w:val="24"/>
          <w:szCs w:val="24"/>
        </w:rPr>
        <w:t>which</w:t>
      </w:r>
      <w:r w:rsidR="00BE0D95">
        <w:rPr>
          <w:rFonts w:ascii="Times New Roman" w:hAnsi="Times New Roman" w:cs="Times New Roman"/>
          <w:sz w:val="24"/>
          <w:szCs w:val="24"/>
        </w:rPr>
        <w:t xml:space="preserve"> are </w:t>
      </w:r>
      <w:r w:rsidR="00DD746D">
        <w:rPr>
          <w:rFonts w:ascii="Times New Roman" w:hAnsi="Times New Roman" w:cs="Times New Roman"/>
          <w:sz w:val="24"/>
          <w:szCs w:val="24"/>
        </w:rPr>
        <w:t xml:space="preserve">the </w:t>
      </w:r>
      <w:r w:rsidR="00BE0D95">
        <w:rPr>
          <w:rFonts w:ascii="Times New Roman" w:hAnsi="Times New Roman" w:cs="Times New Roman"/>
          <w:sz w:val="24"/>
          <w:szCs w:val="24"/>
        </w:rPr>
        <w:t>act</w:t>
      </w:r>
      <w:r w:rsidR="003A7626">
        <w:rPr>
          <w:rFonts w:ascii="Times New Roman" w:hAnsi="Times New Roman" w:cs="Times New Roman"/>
          <w:sz w:val="24"/>
          <w:szCs w:val="24"/>
        </w:rPr>
        <w:t xml:space="preserve">ive </w:t>
      </w:r>
      <w:r w:rsidR="0001280A">
        <w:rPr>
          <w:rFonts w:ascii="Times New Roman" w:hAnsi="Times New Roman" w:cs="Times New Roman"/>
          <w:sz w:val="24"/>
          <w:szCs w:val="24"/>
        </w:rPr>
        <w:t>entities that make the economy</w:t>
      </w:r>
      <w:r w:rsidR="0081213E">
        <w:rPr>
          <w:rFonts w:ascii="Times New Roman" w:hAnsi="Times New Roman" w:cs="Times New Roman"/>
          <w:sz w:val="24"/>
          <w:szCs w:val="24"/>
        </w:rPr>
        <w:t xml:space="preserve"> operat</w:t>
      </w:r>
      <w:r w:rsidR="0001280A">
        <w:rPr>
          <w:rFonts w:ascii="Times New Roman" w:hAnsi="Times New Roman" w:cs="Times New Roman"/>
          <w:sz w:val="24"/>
          <w:szCs w:val="24"/>
        </w:rPr>
        <w:t>e</w:t>
      </w:r>
      <w:r w:rsidR="0081213E">
        <w:rPr>
          <w:rFonts w:ascii="Times New Roman" w:hAnsi="Times New Roman" w:cs="Times New Roman"/>
          <w:sz w:val="24"/>
          <w:szCs w:val="24"/>
        </w:rPr>
        <w:t xml:space="preserve"> </w:t>
      </w:r>
      <w:r w:rsidR="00931275">
        <w:rPr>
          <w:rFonts w:ascii="Times New Roman" w:hAnsi="Times New Roman" w:cs="Times New Roman"/>
          <w:sz w:val="24"/>
          <w:szCs w:val="24"/>
        </w:rPr>
        <w:t xml:space="preserve">and </w:t>
      </w:r>
      <w:r w:rsidR="0081213E">
        <w:rPr>
          <w:rFonts w:ascii="Times New Roman" w:hAnsi="Times New Roman" w:cs="Times New Roman"/>
          <w:sz w:val="24"/>
          <w:szCs w:val="24"/>
        </w:rPr>
        <w:t>develop</w:t>
      </w:r>
      <w:r w:rsidR="0001280A">
        <w:rPr>
          <w:rFonts w:ascii="Times New Roman" w:hAnsi="Times New Roman" w:cs="Times New Roman"/>
          <w:sz w:val="24"/>
          <w:szCs w:val="24"/>
        </w:rPr>
        <w:t xml:space="preserve">.  </w:t>
      </w:r>
      <w:r w:rsidR="00936E0A">
        <w:rPr>
          <w:rFonts w:ascii="Times New Roman" w:hAnsi="Times New Roman" w:cs="Times New Roman"/>
          <w:sz w:val="24"/>
          <w:szCs w:val="24"/>
        </w:rPr>
        <w:t xml:space="preserve">They </w:t>
      </w:r>
      <w:r w:rsidR="00202D6A">
        <w:rPr>
          <w:rFonts w:ascii="Times New Roman" w:hAnsi="Times New Roman" w:cs="Times New Roman"/>
          <w:sz w:val="24"/>
          <w:szCs w:val="24"/>
        </w:rPr>
        <w:t>are defined</w:t>
      </w:r>
      <w:r w:rsidR="00936E0A">
        <w:rPr>
          <w:rFonts w:ascii="Times New Roman" w:hAnsi="Times New Roman" w:cs="Times New Roman"/>
          <w:sz w:val="24"/>
          <w:szCs w:val="24"/>
        </w:rPr>
        <w:t xml:space="preserve"> to form, together with their interrelationships</w:t>
      </w:r>
      <w:r w:rsidR="00CE661E">
        <w:rPr>
          <w:rFonts w:ascii="Times New Roman" w:hAnsi="Times New Roman" w:cs="Times New Roman"/>
          <w:sz w:val="24"/>
          <w:szCs w:val="24"/>
        </w:rPr>
        <w:t>,</w:t>
      </w:r>
      <w:r w:rsidR="003A705F">
        <w:rPr>
          <w:rFonts w:ascii="Times New Roman" w:hAnsi="Times New Roman" w:cs="Times New Roman"/>
          <w:sz w:val="24"/>
          <w:szCs w:val="24"/>
        </w:rPr>
        <w:t xml:space="preserve"> </w:t>
      </w:r>
      <w:r w:rsidR="00931275">
        <w:rPr>
          <w:rFonts w:ascii="Times New Roman" w:hAnsi="Times New Roman" w:cs="Times New Roman"/>
          <w:sz w:val="24"/>
          <w:szCs w:val="24"/>
        </w:rPr>
        <w:t xml:space="preserve">the economy’s </w:t>
      </w:r>
      <w:r w:rsidR="00D114A8">
        <w:rPr>
          <w:rFonts w:ascii="Times New Roman" w:hAnsi="Times New Roman" w:cs="Times New Roman"/>
          <w:sz w:val="24"/>
          <w:szCs w:val="24"/>
        </w:rPr>
        <w:t>‘market</w:t>
      </w:r>
      <w:r w:rsidR="009313D9">
        <w:rPr>
          <w:rFonts w:ascii="Times New Roman" w:hAnsi="Times New Roman" w:cs="Times New Roman"/>
          <w:sz w:val="24"/>
          <w:szCs w:val="24"/>
        </w:rPr>
        <w:t>s</w:t>
      </w:r>
      <w:r w:rsidR="00D114A8">
        <w:rPr>
          <w:rFonts w:ascii="Times New Roman" w:hAnsi="Times New Roman" w:cs="Times New Roman"/>
          <w:sz w:val="24"/>
          <w:szCs w:val="24"/>
        </w:rPr>
        <w:t>-organizations-network’</w:t>
      </w:r>
      <w:r>
        <w:rPr>
          <w:rFonts w:ascii="Times New Roman" w:hAnsi="Times New Roman" w:cs="Times New Roman"/>
          <w:sz w:val="24"/>
          <w:szCs w:val="24"/>
        </w:rPr>
        <w:t xml:space="preserve"> (MON).</w:t>
      </w:r>
      <w:r w:rsidR="00936E0A">
        <w:rPr>
          <w:rFonts w:ascii="Times New Roman" w:hAnsi="Times New Roman" w:cs="Times New Roman"/>
          <w:sz w:val="24"/>
          <w:szCs w:val="24"/>
        </w:rPr>
        <w:t xml:space="preserve">  While the notion of IF is closest to the N-strand, the one of MON appears closest to the W-strand.</w:t>
      </w:r>
    </w:p>
    <w:p w:rsidR="009E69ED" w:rsidRPr="002A622A" w:rsidRDefault="00B66655" w:rsidP="009774FE">
      <w:pPr>
        <w:widowControl w:val="0"/>
        <w:spacing w:line="360" w:lineRule="auto"/>
        <w:rPr>
          <w:rFonts w:ascii="Times New Roman" w:hAnsi="Times New Roman" w:cs="Times New Roman"/>
          <w:sz w:val="24"/>
          <w:szCs w:val="24"/>
        </w:rPr>
      </w:pPr>
      <w:r>
        <w:rPr>
          <w:rFonts w:ascii="Times New Roman" w:hAnsi="Times New Roman" w:cs="Times New Roman"/>
          <w:sz w:val="24"/>
          <w:szCs w:val="24"/>
        </w:rPr>
        <w:tab/>
        <w:t>But t</w:t>
      </w:r>
      <w:r w:rsidR="00C462B6">
        <w:rPr>
          <w:rFonts w:ascii="Times New Roman" w:hAnsi="Times New Roman" w:cs="Times New Roman"/>
          <w:sz w:val="24"/>
          <w:szCs w:val="24"/>
        </w:rPr>
        <w:t>he MON</w:t>
      </w:r>
      <w:r w:rsidR="003C51AF">
        <w:rPr>
          <w:rFonts w:ascii="Times New Roman" w:hAnsi="Times New Roman" w:cs="Times New Roman"/>
          <w:sz w:val="24"/>
          <w:szCs w:val="24"/>
        </w:rPr>
        <w:t xml:space="preserve"> </w:t>
      </w:r>
      <w:r>
        <w:rPr>
          <w:rFonts w:ascii="Times New Roman" w:hAnsi="Times New Roman" w:cs="Times New Roman"/>
          <w:sz w:val="24"/>
          <w:szCs w:val="24"/>
        </w:rPr>
        <w:t xml:space="preserve">is more general than what Williamson probably had in mind.  It </w:t>
      </w:r>
      <w:r w:rsidR="00CE661E">
        <w:rPr>
          <w:rFonts w:ascii="Times New Roman" w:hAnsi="Times New Roman" w:cs="Times New Roman"/>
          <w:sz w:val="24"/>
          <w:szCs w:val="24"/>
        </w:rPr>
        <w:t xml:space="preserve">also </w:t>
      </w:r>
      <w:r w:rsidR="009509D6">
        <w:rPr>
          <w:rFonts w:ascii="Times New Roman" w:hAnsi="Times New Roman" w:cs="Times New Roman"/>
          <w:sz w:val="24"/>
          <w:szCs w:val="24"/>
        </w:rPr>
        <w:t xml:space="preserve">accommodates </w:t>
      </w:r>
      <w:r w:rsidR="00754BC4">
        <w:rPr>
          <w:rFonts w:ascii="Times New Roman" w:hAnsi="Times New Roman" w:cs="Times New Roman"/>
          <w:sz w:val="24"/>
          <w:szCs w:val="24"/>
        </w:rPr>
        <w:t xml:space="preserve">the </w:t>
      </w:r>
      <w:r w:rsidR="003C51AF">
        <w:rPr>
          <w:rFonts w:ascii="Times New Roman" w:hAnsi="Times New Roman" w:cs="Times New Roman"/>
          <w:sz w:val="24"/>
          <w:szCs w:val="24"/>
        </w:rPr>
        <w:t>polycentric governance</w:t>
      </w:r>
      <w:r w:rsidR="00CE661E">
        <w:rPr>
          <w:rFonts w:ascii="Times New Roman" w:hAnsi="Times New Roman" w:cs="Times New Roman"/>
          <w:sz w:val="24"/>
          <w:szCs w:val="24"/>
        </w:rPr>
        <w:t xml:space="preserve"> </w:t>
      </w:r>
      <w:r w:rsidR="00754BC4">
        <w:rPr>
          <w:rFonts w:ascii="Times New Roman" w:hAnsi="Times New Roman" w:cs="Times New Roman"/>
          <w:sz w:val="24"/>
          <w:szCs w:val="24"/>
        </w:rPr>
        <w:t xml:space="preserve">studied by </w:t>
      </w:r>
      <w:r w:rsidR="00CE661E">
        <w:rPr>
          <w:rFonts w:ascii="Times New Roman" w:hAnsi="Times New Roman" w:cs="Times New Roman"/>
          <w:sz w:val="24"/>
          <w:szCs w:val="24"/>
        </w:rPr>
        <w:t>Ostrom</w:t>
      </w:r>
      <w:r>
        <w:rPr>
          <w:rFonts w:ascii="Times New Roman" w:hAnsi="Times New Roman" w:cs="Times New Roman"/>
          <w:sz w:val="24"/>
          <w:szCs w:val="24"/>
        </w:rPr>
        <w:t xml:space="preserve"> by admitting organizations partly to overlap, and thus create possibly </w:t>
      </w:r>
      <w:r w:rsidR="00416276">
        <w:rPr>
          <w:rFonts w:ascii="Times New Roman" w:hAnsi="Times New Roman" w:cs="Times New Roman"/>
          <w:sz w:val="24"/>
          <w:szCs w:val="24"/>
        </w:rPr>
        <w:t>changing network</w:t>
      </w:r>
      <w:r w:rsidR="00CE661E">
        <w:rPr>
          <w:rFonts w:ascii="Times New Roman" w:hAnsi="Times New Roman" w:cs="Times New Roman"/>
          <w:sz w:val="24"/>
          <w:szCs w:val="24"/>
        </w:rPr>
        <w:t>s</w:t>
      </w:r>
      <w:r w:rsidR="00416276">
        <w:rPr>
          <w:rFonts w:ascii="Times New Roman" w:hAnsi="Times New Roman" w:cs="Times New Roman"/>
          <w:sz w:val="24"/>
          <w:szCs w:val="24"/>
        </w:rPr>
        <w:t xml:space="preserve"> of action</w:t>
      </w:r>
      <w:r w:rsidR="00BE0D95">
        <w:rPr>
          <w:rFonts w:ascii="Times New Roman" w:hAnsi="Times New Roman" w:cs="Times New Roman"/>
          <w:sz w:val="24"/>
          <w:szCs w:val="24"/>
        </w:rPr>
        <w:t xml:space="preserve"> situations</w:t>
      </w:r>
      <w:r>
        <w:rPr>
          <w:rFonts w:ascii="Times New Roman" w:hAnsi="Times New Roman" w:cs="Times New Roman"/>
          <w:sz w:val="24"/>
          <w:szCs w:val="24"/>
        </w:rPr>
        <w:t xml:space="preserve">.  The MON, however, </w:t>
      </w:r>
      <w:r w:rsidR="00936E0A">
        <w:rPr>
          <w:rFonts w:ascii="Times New Roman" w:hAnsi="Times New Roman" w:cs="Times New Roman"/>
          <w:sz w:val="24"/>
          <w:szCs w:val="24"/>
        </w:rPr>
        <w:t xml:space="preserve">connects </w:t>
      </w:r>
      <w:r>
        <w:rPr>
          <w:rFonts w:ascii="Times New Roman" w:hAnsi="Times New Roman" w:cs="Times New Roman"/>
          <w:sz w:val="24"/>
          <w:szCs w:val="24"/>
        </w:rPr>
        <w:t xml:space="preserve">these networks to </w:t>
      </w:r>
      <w:r w:rsidR="00BE0D95">
        <w:rPr>
          <w:rFonts w:ascii="Times New Roman" w:hAnsi="Times New Roman" w:cs="Times New Roman"/>
          <w:sz w:val="24"/>
          <w:szCs w:val="24"/>
        </w:rPr>
        <w:t>the</w:t>
      </w:r>
      <w:r w:rsidR="00416276">
        <w:rPr>
          <w:rFonts w:ascii="Times New Roman" w:hAnsi="Times New Roman" w:cs="Times New Roman"/>
          <w:sz w:val="24"/>
          <w:szCs w:val="24"/>
        </w:rPr>
        <w:t xml:space="preserve"> more stable network of </w:t>
      </w:r>
      <w:r>
        <w:rPr>
          <w:rFonts w:ascii="Times New Roman" w:hAnsi="Times New Roman" w:cs="Times New Roman"/>
          <w:sz w:val="24"/>
          <w:szCs w:val="24"/>
        </w:rPr>
        <w:t>the</w:t>
      </w:r>
      <w:r w:rsidR="00CE2424">
        <w:rPr>
          <w:rFonts w:ascii="Times New Roman" w:hAnsi="Times New Roman" w:cs="Times New Roman"/>
          <w:sz w:val="24"/>
          <w:szCs w:val="24"/>
        </w:rPr>
        <w:t>ir</w:t>
      </w:r>
      <w:r>
        <w:rPr>
          <w:rFonts w:ascii="Times New Roman" w:hAnsi="Times New Roman" w:cs="Times New Roman"/>
          <w:sz w:val="24"/>
          <w:szCs w:val="24"/>
        </w:rPr>
        <w:t xml:space="preserve"> </w:t>
      </w:r>
      <w:r w:rsidR="00416276">
        <w:rPr>
          <w:rFonts w:ascii="Times New Roman" w:hAnsi="Times New Roman" w:cs="Times New Roman"/>
          <w:sz w:val="24"/>
          <w:szCs w:val="24"/>
        </w:rPr>
        <w:t xml:space="preserve">actors, </w:t>
      </w:r>
      <w:r w:rsidR="00F46509">
        <w:rPr>
          <w:rFonts w:ascii="Times New Roman" w:hAnsi="Times New Roman" w:cs="Times New Roman"/>
          <w:sz w:val="24"/>
          <w:szCs w:val="24"/>
        </w:rPr>
        <w:t xml:space="preserve">so that the </w:t>
      </w:r>
      <w:r w:rsidR="004B1C79">
        <w:rPr>
          <w:rFonts w:ascii="Times New Roman" w:hAnsi="Times New Roman" w:cs="Times New Roman"/>
          <w:sz w:val="24"/>
          <w:szCs w:val="24"/>
        </w:rPr>
        <w:t>often-important</w:t>
      </w:r>
      <w:r w:rsidR="00754BC4">
        <w:rPr>
          <w:rFonts w:ascii="Times New Roman" w:hAnsi="Times New Roman" w:cs="Times New Roman"/>
          <w:sz w:val="24"/>
          <w:szCs w:val="24"/>
        </w:rPr>
        <w:t xml:space="preserve"> </w:t>
      </w:r>
      <w:r w:rsidR="00F46509">
        <w:rPr>
          <w:rFonts w:ascii="Times New Roman" w:hAnsi="Times New Roman" w:cs="Times New Roman"/>
          <w:sz w:val="24"/>
          <w:szCs w:val="24"/>
        </w:rPr>
        <w:t xml:space="preserve">distinctions between market and government, and between </w:t>
      </w:r>
      <w:r w:rsidR="00416276">
        <w:rPr>
          <w:rFonts w:ascii="Times New Roman" w:hAnsi="Times New Roman" w:cs="Times New Roman"/>
          <w:sz w:val="24"/>
          <w:szCs w:val="24"/>
        </w:rPr>
        <w:t>private and public</w:t>
      </w:r>
      <w:r w:rsidR="00F46509">
        <w:rPr>
          <w:rFonts w:ascii="Times New Roman" w:hAnsi="Times New Roman" w:cs="Times New Roman"/>
          <w:sz w:val="24"/>
          <w:szCs w:val="24"/>
        </w:rPr>
        <w:t xml:space="preserve">, </w:t>
      </w:r>
      <w:r w:rsidR="00936E0A">
        <w:rPr>
          <w:rFonts w:ascii="Times New Roman" w:hAnsi="Times New Roman" w:cs="Times New Roman"/>
          <w:sz w:val="24"/>
          <w:szCs w:val="24"/>
        </w:rPr>
        <w:t xml:space="preserve">in contrast to same studies of the networks of action situations, </w:t>
      </w:r>
      <w:r w:rsidR="005A7319" w:rsidRPr="005A7319">
        <w:rPr>
          <w:rFonts w:ascii="Times New Roman" w:hAnsi="Times New Roman" w:cs="Times New Roman"/>
          <w:sz w:val="24"/>
          <w:szCs w:val="24"/>
        </w:rPr>
        <w:t>m</w:t>
      </w:r>
      <w:r w:rsidR="005A7319">
        <w:rPr>
          <w:rFonts w:ascii="Times New Roman" w:hAnsi="Times New Roman" w:cs="Times New Roman"/>
          <w:sz w:val="24"/>
          <w:szCs w:val="24"/>
        </w:rPr>
        <w:t xml:space="preserve">ay </w:t>
      </w:r>
      <w:r w:rsidR="00936E0A">
        <w:rPr>
          <w:rFonts w:ascii="Times New Roman" w:hAnsi="Times New Roman" w:cs="Times New Roman"/>
          <w:sz w:val="24"/>
          <w:szCs w:val="24"/>
        </w:rPr>
        <w:t>fully be preserved</w:t>
      </w:r>
      <w:r w:rsidR="00CE661E">
        <w:rPr>
          <w:rFonts w:ascii="Times New Roman" w:hAnsi="Times New Roman" w:cs="Times New Roman"/>
          <w:sz w:val="24"/>
          <w:szCs w:val="24"/>
        </w:rPr>
        <w:t>.</w:t>
      </w:r>
    </w:p>
    <w:p w:rsidR="009E69ED" w:rsidRDefault="009E69ED" w:rsidP="009774FE">
      <w:pPr>
        <w:spacing w:line="360" w:lineRule="auto"/>
        <w:rPr>
          <w:rFonts w:ascii="Times New Roman" w:hAnsi="Times New Roman" w:cs="Times New Roman"/>
          <w:sz w:val="24"/>
          <w:szCs w:val="24"/>
        </w:rPr>
      </w:pPr>
    </w:p>
    <w:p w:rsidR="009E69ED" w:rsidRPr="009E69ED" w:rsidRDefault="009E69ED" w:rsidP="009774FE">
      <w:pPr>
        <w:spacing w:line="360" w:lineRule="auto"/>
        <w:rPr>
          <w:rFonts w:ascii="Times New Roman" w:hAnsi="Times New Roman" w:cs="Times New Roman"/>
          <w:sz w:val="28"/>
          <w:szCs w:val="28"/>
        </w:rPr>
      </w:pPr>
      <w:r w:rsidRPr="009E69ED">
        <w:rPr>
          <w:rFonts w:ascii="Times New Roman" w:hAnsi="Times New Roman" w:cs="Times New Roman"/>
          <w:b/>
          <w:sz w:val="28"/>
          <w:szCs w:val="28"/>
        </w:rPr>
        <w:t>3. A simple logical model of an economy’s institutional features</w:t>
      </w:r>
      <w:r w:rsidR="003E785D" w:rsidRPr="009E69ED">
        <w:rPr>
          <w:rFonts w:ascii="Times New Roman" w:hAnsi="Times New Roman" w:cs="Times New Roman"/>
          <w:sz w:val="28"/>
          <w:szCs w:val="28"/>
        </w:rPr>
        <w:t xml:space="preserve"> </w:t>
      </w:r>
    </w:p>
    <w:p w:rsidR="00D46194" w:rsidRPr="009509D6" w:rsidRDefault="00331F33" w:rsidP="009774FE">
      <w:pPr>
        <w:spacing w:line="360" w:lineRule="auto"/>
        <w:rPr>
          <w:rFonts w:ascii="Times New Roman" w:hAnsi="Times New Roman" w:cs="Times New Roman"/>
          <w:sz w:val="24"/>
          <w:szCs w:val="24"/>
          <w:lang w:val="cs-CZ"/>
        </w:rPr>
      </w:pPr>
      <w:r>
        <w:rPr>
          <w:rFonts w:ascii="Times New Roman" w:hAnsi="Times New Roman" w:cs="Times New Roman"/>
          <w:sz w:val="24"/>
          <w:szCs w:val="24"/>
        </w:rPr>
        <w:t>The</w:t>
      </w:r>
      <w:r w:rsidR="0034788D">
        <w:rPr>
          <w:rFonts w:ascii="Times New Roman" w:hAnsi="Times New Roman" w:cs="Times New Roman"/>
          <w:sz w:val="24"/>
          <w:szCs w:val="24"/>
        </w:rPr>
        <w:t xml:space="preserve"> term</w:t>
      </w:r>
      <w:r>
        <w:rPr>
          <w:rFonts w:ascii="Times New Roman" w:hAnsi="Times New Roman" w:cs="Times New Roman"/>
          <w:sz w:val="24"/>
          <w:szCs w:val="24"/>
        </w:rPr>
        <w:t xml:space="preserve"> </w:t>
      </w:r>
      <w:r w:rsidR="0034788D">
        <w:rPr>
          <w:rFonts w:ascii="Times New Roman" w:hAnsi="Times New Roman" w:cs="Times New Roman"/>
          <w:sz w:val="24"/>
          <w:szCs w:val="24"/>
        </w:rPr>
        <w:t>‘</w:t>
      </w:r>
      <w:r>
        <w:rPr>
          <w:rFonts w:ascii="Times New Roman" w:hAnsi="Times New Roman" w:cs="Times New Roman"/>
          <w:sz w:val="24"/>
          <w:szCs w:val="24"/>
        </w:rPr>
        <w:t>institutional features</w:t>
      </w:r>
      <w:r w:rsidR="0034788D">
        <w:rPr>
          <w:rFonts w:ascii="Times New Roman" w:hAnsi="Times New Roman" w:cs="Times New Roman"/>
          <w:sz w:val="24"/>
          <w:szCs w:val="24"/>
        </w:rPr>
        <w:t xml:space="preserve">’ </w:t>
      </w:r>
      <w:r w:rsidR="007B25A9">
        <w:rPr>
          <w:rFonts w:ascii="Times New Roman" w:hAnsi="Times New Roman" w:cs="Times New Roman"/>
          <w:sz w:val="24"/>
          <w:szCs w:val="24"/>
        </w:rPr>
        <w:t xml:space="preserve">is very broad, </w:t>
      </w:r>
      <w:r w:rsidR="006B1B0C">
        <w:rPr>
          <w:rFonts w:ascii="Times New Roman" w:hAnsi="Times New Roman" w:cs="Times New Roman"/>
          <w:sz w:val="24"/>
          <w:szCs w:val="24"/>
        </w:rPr>
        <w:t>incl</w:t>
      </w:r>
      <w:r w:rsidR="007B25A9">
        <w:rPr>
          <w:rFonts w:ascii="Times New Roman" w:hAnsi="Times New Roman" w:cs="Times New Roman"/>
          <w:sz w:val="24"/>
          <w:szCs w:val="24"/>
        </w:rPr>
        <w:t>uding</w:t>
      </w:r>
      <w:r w:rsidR="008C12D2">
        <w:rPr>
          <w:rFonts w:ascii="Times New Roman" w:hAnsi="Times New Roman" w:cs="Times New Roman"/>
          <w:sz w:val="24"/>
          <w:szCs w:val="24"/>
        </w:rPr>
        <w:t xml:space="preserve"> </w:t>
      </w:r>
      <w:r w:rsidR="0034788D">
        <w:rPr>
          <w:rFonts w:ascii="Times New Roman" w:hAnsi="Times New Roman" w:cs="Times New Roman"/>
          <w:sz w:val="24"/>
          <w:szCs w:val="24"/>
        </w:rPr>
        <w:t>both the I</w:t>
      </w:r>
      <w:r w:rsidR="004B1C79">
        <w:rPr>
          <w:rFonts w:ascii="Times New Roman" w:hAnsi="Times New Roman" w:cs="Times New Roman"/>
          <w:sz w:val="24"/>
          <w:szCs w:val="24"/>
        </w:rPr>
        <w:t>F</w:t>
      </w:r>
      <w:r w:rsidR="0034788D">
        <w:rPr>
          <w:rFonts w:ascii="Times New Roman" w:hAnsi="Times New Roman" w:cs="Times New Roman"/>
          <w:sz w:val="24"/>
          <w:szCs w:val="24"/>
        </w:rPr>
        <w:t xml:space="preserve"> and the MON of an economy</w:t>
      </w:r>
      <w:r w:rsidR="00D46194">
        <w:rPr>
          <w:rFonts w:ascii="Times New Roman" w:hAnsi="Times New Roman" w:cs="Times New Roman"/>
          <w:sz w:val="24"/>
          <w:szCs w:val="24"/>
        </w:rPr>
        <w:t>,</w:t>
      </w:r>
      <w:r w:rsidR="0034788D">
        <w:rPr>
          <w:rFonts w:ascii="Times New Roman" w:hAnsi="Times New Roman" w:cs="Times New Roman"/>
          <w:sz w:val="24"/>
          <w:szCs w:val="24"/>
        </w:rPr>
        <w:t xml:space="preserve"> of both the economic and the political kinds</w:t>
      </w:r>
      <w:r w:rsidR="00D46194">
        <w:rPr>
          <w:rFonts w:ascii="Times New Roman" w:hAnsi="Times New Roman" w:cs="Times New Roman"/>
          <w:sz w:val="24"/>
          <w:szCs w:val="24"/>
        </w:rPr>
        <w:t xml:space="preserve">.  But </w:t>
      </w:r>
      <w:r w:rsidR="00EA4972">
        <w:rPr>
          <w:rFonts w:ascii="Times New Roman" w:hAnsi="Times New Roman" w:cs="Times New Roman"/>
          <w:sz w:val="24"/>
          <w:szCs w:val="24"/>
        </w:rPr>
        <w:t xml:space="preserve">the present point is not </w:t>
      </w:r>
      <w:r w:rsidR="006D1D4F">
        <w:rPr>
          <w:rFonts w:ascii="Times New Roman" w:hAnsi="Times New Roman" w:cs="Times New Roman"/>
          <w:sz w:val="24"/>
          <w:szCs w:val="24"/>
        </w:rPr>
        <w:t xml:space="preserve">mixing </w:t>
      </w:r>
      <w:r w:rsidR="00D46194">
        <w:rPr>
          <w:rFonts w:ascii="Times New Roman" w:hAnsi="Times New Roman" w:cs="Times New Roman"/>
          <w:sz w:val="24"/>
          <w:szCs w:val="24"/>
        </w:rPr>
        <w:t xml:space="preserve">these four features </w:t>
      </w:r>
      <w:r w:rsidR="004B1C79">
        <w:rPr>
          <w:rFonts w:ascii="Times New Roman" w:hAnsi="Times New Roman" w:cs="Times New Roman"/>
          <w:sz w:val="24"/>
          <w:szCs w:val="24"/>
        </w:rPr>
        <w:t xml:space="preserve">together, </w:t>
      </w:r>
      <w:r w:rsidR="00EA4972">
        <w:rPr>
          <w:rFonts w:ascii="Times New Roman" w:hAnsi="Times New Roman" w:cs="Times New Roman"/>
          <w:sz w:val="24"/>
          <w:szCs w:val="24"/>
        </w:rPr>
        <w:t xml:space="preserve">but on the contrary, </w:t>
      </w:r>
      <w:r w:rsidR="005544EA">
        <w:rPr>
          <w:rFonts w:ascii="Times New Roman" w:hAnsi="Times New Roman" w:cs="Times New Roman"/>
          <w:sz w:val="24"/>
          <w:szCs w:val="24"/>
        </w:rPr>
        <w:t xml:space="preserve">clearly </w:t>
      </w:r>
      <w:r w:rsidR="006D1D4F">
        <w:rPr>
          <w:rFonts w:ascii="Times New Roman" w:hAnsi="Times New Roman" w:cs="Times New Roman"/>
          <w:sz w:val="24"/>
          <w:szCs w:val="24"/>
        </w:rPr>
        <w:t>distinguish</w:t>
      </w:r>
      <w:r w:rsidR="00EA4972">
        <w:rPr>
          <w:rFonts w:ascii="Times New Roman" w:hAnsi="Times New Roman" w:cs="Times New Roman"/>
          <w:sz w:val="24"/>
          <w:szCs w:val="24"/>
        </w:rPr>
        <w:t>ing</w:t>
      </w:r>
      <w:r w:rsidR="006D1D4F">
        <w:rPr>
          <w:rFonts w:ascii="Times New Roman" w:hAnsi="Times New Roman" w:cs="Times New Roman"/>
          <w:sz w:val="24"/>
          <w:szCs w:val="24"/>
        </w:rPr>
        <w:t xml:space="preserve"> </w:t>
      </w:r>
      <w:r w:rsidR="004B1C79">
        <w:rPr>
          <w:rFonts w:ascii="Times New Roman" w:hAnsi="Times New Roman" w:cs="Times New Roman"/>
          <w:sz w:val="24"/>
          <w:szCs w:val="24"/>
        </w:rPr>
        <w:t xml:space="preserve">them </w:t>
      </w:r>
      <w:r w:rsidR="00D46194">
        <w:rPr>
          <w:rFonts w:ascii="Times New Roman" w:hAnsi="Times New Roman" w:cs="Times New Roman"/>
          <w:sz w:val="24"/>
          <w:szCs w:val="24"/>
        </w:rPr>
        <w:t xml:space="preserve">from each other and </w:t>
      </w:r>
      <w:r w:rsidR="005544EA">
        <w:rPr>
          <w:rFonts w:ascii="Times New Roman" w:hAnsi="Times New Roman" w:cs="Times New Roman"/>
          <w:sz w:val="24"/>
          <w:szCs w:val="24"/>
        </w:rPr>
        <w:t>comprehend</w:t>
      </w:r>
      <w:r w:rsidR="00EA4972">
        <w:rPr>
          <w:rFonts w:ascii="Times New Roman" w:hAnsi="Times New Roman" w:cs="Times New Roman"/>
          <w:sz w:val="24"/>
          <w:szCs w:val="24"/>
        </w:rPr>
        <w:t>ing</w:t>
      </w:r>
      <w:r w:rsidR="005544EA">
        <w:rPr>
          <w:rFonts w:ascii="Times New Roman" w:hAnsi="Times New Roman" w:cs="Times New Roman"/>
          <w:sz w:val="24"/>
          <w:szCs w:val="24"/>
        </w:rPr>
        <w:t xml:space="preserve"> </w:t>
      </w:r>
      <w:r w:rsidR="00D46194">
        <w:rPr>
          <w:rFonts w:ascii="Times New Roman" w:hAnsi="Times New Roman" w:cs="Times New Roman"/>
          <w:sz w:val="24"/>
          <w:szCs w:val="24"/>
        </w:rPr>
        <w:t xml:space="preserve">their </w:t>
      </w:r>
      <w:r w:rsidR="002632FF">
        <w:rPr>
          <w:rFonts w:ascii="Times New Roman" w:hAnsi="Times New Roman" w:cs="Times New Roman"/>
          <w:sz w:val="24"/>
          <w:szCs w:val="24"/>
        </w:rPr>
        <w:t>inter</w:t>
      </w:r>
      <w:r w:rsidR="00D46194">
        <w:rPr>
          <w:rFonts w:ascii="Times New Roman" w:hAnsi="Times New Roman" w:cs="Times New Roman"/>
          <w:sz w:val="24"/>
          <w:szCs w:val="24"/>
        </w:rPr>
        <w:t>relationships.</w:t>
      </w:r>
      <w:r w:rsidR="007E44DF">
        <w:rPr>
          <w:rFonts w:ascii="Times New Roman" w:hAnsi="Times New Roman" w:cs="Times New Roman"/>
          <w:sz w:val="24"/>
          <w:szCs w:val="24"/>
        </w:rPr>
        <w:t xml:space="preserve"> </w:t>
      </w:r>
      <w:r w:rsidR="002632FF">
        <w:rPr>
          <w:rFonts w:ascii="Times New Roman" w:hAnsi="Times New Roman" w:cs="Times New Roman"/>
          <w:sz w:val="24"/>
          <w:szCs w:val="24"/>
        </w:rPr>
        <w:t xml:space="preserve"> </w:t>
      </w:r>
    </w:p>
    <w:p w:rsidR="00656D24" w:rsidRDefault="003A7626" w:rsidP="009774FE">
      <w:pPr>
        <w:spacing w:line="360" w:lineRule="auto"/>
        <w:rPr>
          <w:rFonts w:ascii="Times New Roman" w:hAnsi="Times New Roman" w:cs="Times New Roman"/>
          <w:sz w:val="24"/>
          <w:szCs w:val="24"/>
        </w:rPr>
      </w:pPr>
      <w:r>
        <w:rPr>
          <w:rFonts w:ascii="Times New Roman" w:hAnsi="Times New Roman" w:cs="Times New Roman"/>
          <w:sz w:val="24"/>
          <w:szCs w:val="24"/>
        </w:rPr>
        <w:tab/>
      </w:r>
      <w:r w:rsidR="00FC1608">
        <w:rPr>
          <w:rFonts w:ascii="Times New Roman" w:hAnsi="Times New Roman" w:cs="Times New Roman"/>
          <w:sz w:val="24"/>
          <w:szCs w:val="24"/>
        </w:rPr>
        <w:t xml:space="preserve">As the tool for </w:t>
      </w:r>
      <w:r w:rsidR="00EA4972">
        <w:rPr>
          <w:rFonts w:ascii="Times New Roman" w:hAnsi="Times New Roman" w:cs="Times New Roman"/>
          <w:sz w:val="24"/>
          <w:szCs w:val="24"/>
        </w:rPr>
        <w:t>this comprehension</w:t>
      </w:r>
      <w:r w:rsidR="00FC1608">
        <w:rPr>
          <w:rFonts w:ascii="Times New Roman" w:hAnsi="Times New Roman" w:cs="Times New Roman"/>
          <w:sz w:val="24"/>
          <w:szCs w:val="24"/>
        </w:rPr>
        <w:t xml:space="preserve">, this paper proposes a simple </w:t>
      </w:r>
      <w:r w:rsidR="002632FF">
        <w:rPr>
          <w:rFonts w:ascii="Times New Roman" w:hAnsi="Times New Roman" w:cs="Times New Roman"/>
          <w:sz w:val="24"/>
          <w:szCs w:val="24"/>
        </w:rPr>
        <w:t>logical model</w:t>
      </w:r>
      <w:r w:rsidR="0095479D">
        <w:rPr>
          <w:rFonts w:ascii="Times New Roman" w:hAnsi="Times New Roman" w:cs="Times New Roman"/>
          <w:sz w:val="24"/>
          <w:szCs w:val="24"/>
        </w:rPr>
        <w:t xml:space="preserve">, </w:t>
      </w:r>
      <w:r w:rsidR="00B55A76">
        <w:rPr>
          <w:rFonts w:ascii="Times New Roman" w:hAnsi="Times New Roman" w:cs="Times New Roman"/>
          <w:sz w:val="24"/>
          <w:szCs w:val="24"/>
        </w:rPr>
        <w:t xml:space="preserve">formed by </w:t>
      </w:r>
      <w:r w:rsidR="00ED1540" w:rsidRPr="002A622A">
        <w:rPr>
          <w:rFonts w:ascii="Times New Roman" w:hAnsi="Times New Roman" w:cs="Times New Roman"/>
          <w:sz w:val="24"/>
          <w:szCs w:val="24"/>
        </w:rPr>
        <w:t>two quasi-causal chains</w:t>
      </w:r>
      <w:r w:rsidR="00ED1540">
        <w:rPr>
          <w:rFonts w:ascii="Times New Roman" w:hAnsi="Times New Roman" w:cs="Times New Roman"/>
          <w:sz w:val="24"/>
          <w:szCs w:val="24"/>
        </w:rPr>
        <w:t xml:space="preserve"> </w:t>
      </w:r>
      <w:r w:rsidR="00DB39E1">
        <w:rPr>
          <w:rFonts w:ascii="Times New Roman" w:hAnsi="Times New Roman" w:cs="Times New Roman"/>
          <w:sz w:val="24"/>
          <w:szCs w:val="24"/>
        </w:rPr>
        <w:t xml:space="preserve">interconnected into </w:t>
      </w:r>
      <w:r w:rsidR="00DE2E7C" w:rsidRPr="002A622A">
        <w:rPr>
          <w:rFonts w:ascii="Times New Roman" w:hAnsi="Times New Roman" w:cs="Times New Roman"/>
          <w:sz w:val="24"/>
          <w:szCs w:val="24"/>
        </w:rPr>
        <w:t>a</w:t>
      </w:r>
      <w:r w:rsidR="00B55A76">
        <w:rPr>
          <w:rFonts w:ascii="Times New Roman" w:hAnsi="Times New Roman" w:cs="Times New Roman"/>
          <w:sz w:val="24"/>
          <w:szCs w:val="24"/>
        </w:rPr>
        <w:t>n infinitely</w:t>
      </w:r>
      <w:r w:rsidR="00DE2E7C" w:rsidRPr="002A622A">
        <w:rPr>
          <w:rFonts w:ascii="Times New Roman" w:hAnsi="Times New Roman" w:cs="Times New Roman"/>
          <w:sz w:val="24"/>
          <w:szCs w:val="24"/>
        </w:rPr>
        <w:t xml:space="preserve"> </w:t>
      </w:r>
      <w:r w:rsidR="003F62D6">
        <w:rPr>
          <w:rFonts w:ascii="Times New Roman" w:hAnsi="Times New Roman" w:cs="Times New Roman"/>
          <w:sz w:val="24"/>
          <w:szCs w:val="24"/>
        </w:rPr>
        <w:t>re</w:t>
      </w:r>
      <w:r w:rsidR="00DB39E1">
        <w:rPr>
          <w:rFonts w:ascii="Times New Roman" w:hAnsi="Times New Roman" w:cs="Times New Roman"/>
          <w:sz w:val="24"/>
          <w:szCs w:val="24"/>
        </w:rPr>
        <w:t>itera</w:t>
      </w:r>
      <w:r w:rsidR="003F62D6">
        <w:rPr>
          <w:rFonts w:ascii="Times New Roman" w:hAnsi="Times New Roman" w:cs="Times New Roman"/>
          <w:sz w:val="24"/>
          <w:szCs w:val="24"/>
        </w:rPr>
        <w:t>t</w:t>
      </w:r>
      <w:r w:rsidR="006F5433">
        <w:rPr>
          <w:rFonts w:ascii="Times New Roman" w:hAnsi="Times New Roman" w:cs="Times New Roman"/>
          <w:sz w:val="24"/>
          <w:szCs w:val="24"/>
        </w:rPr>
        <w:t>ing</w:t>
      </w:r>
      <w:r w:rsidR="003F62D6">
        <w:rPr>
          <w:rFonts w:ascii="Times New Roman" w:hAnsi="Times New Roman" w:cs="Times New Roman"/>
          <w:sz w:val="24"/>
          <w:szCs w:val="24"/>
        </w:rPr>
        <w:t xml:space="preserve"> </w:t>
      </w:r>
      <w:r w:rsidR="00DE2E7C" w:rsidRPr="002A622A">
        <w:rPr>
          <w:rFonts w:ascii="Times New Roman" w:hAnsi="Times New Roman" w:cs="Times New Roman"/>
          <w:sz w:val="24"/>
          <w:szCs w:val="24"/>
        </w:rPr>
        <w:t>feedback loop</w:t>
      </w:r>
      <w:r w:rsidR="000D47B0">
        <w:rPr>
          <w:rFonts w:ascii="Times New Roman" w:hAnsi="Times New Roman" w:cs="Times New Roman"/>
          <w:sz w:val="24"/>
          <w:szCs w:val="24"/>
        </w:rPr>
        <w:t>.</w:t>
      </w:r>
      <w:r w:rsidR="00605A6E">
        <w:rPr>
          <w:rFonts w:ascii="Times New Roman" w:hAnsi="Times New Roman" w:cs="Times New Roman"/>
          <w:sz w:val="24"/>
          <w:szCs w:val="24"/>
        </w:rPr>
        <w:t xml:space="preserve">  To avoid subscripts, the neighboring time periods are denoted as ‘actual’ and ‘next.’</w:t>
      </w:r>
    </w:p>
    <w:p w:rsidR="007C7A6D" w:rsidRPr="00B55A76" w:rsidRDefault="00DE2E7C" w:rsidP="009774FE">
      <w:pPr>
        <w:spacing w:line="360" w:lineRule="auto"/>
        <w:ind w:left="720"/>
        <w:rPr>
          <w:rFonts w:ascii="Times New Roman" w:hAnsi="Times New Roman" w:cs="Times New Roman"/>
          <w:sz w:val="24"/>
          <w:szCs w:val="24"/>
        </w:rPr>
      </w:pPr>
      <w:r w:rsidRPr="00905AD3">
        <w:rPr>
          <w:rFonts w:ascii="Times New Roman" w:hAnsi="Times New Roman" w:cs="Times New Roman"/>
          <w:b/>
          <w:sz w:val="24"/>
          <w:szCs w:val="24"/>
        </w:rPr>
        <w:t>(</w:t>
      </w:r>
      <w:r w:rsidR="00220AAF" w:rsidRPr="00905AD3">
        <w:rPr>
          <w:rFonts w:ascii="Times New Roman" w:hAnsi="Times New Roman" w:cs="Times New Roman"/>
          <w:b/>
          <w:sz w:val="24"/>
          <w:szCs w:val="24"/>
        </w:rPr>
        <w:t>E</w:t>
      </w:r>
      <w:r w:rsidRPr="00905AD3">
        <w:rPr>
          <w:rFonts w:ascii="Times New Roman" w:hAnsi="Times New Roman" w:cs="Times New Roman"/>
          <w:b/>
          <w:sz w:val="24"/>
          <w:szCs w:val="24"/>
        </w:rPr>
        <w:t>)</w:t>
      </w:r>
      <w:r w:rsidRPr="00B55A76">
        <w:rPr>
          <w:rFonts w:ascii="Times New Roman" w:hAnsi="Times New Roman" w:cs="Times New Roman"/>
          <w:sz w:val="24"/>
          <w:szCs w:val="24"/>
        </w:rPr>
        <w:t xml:space="preserve"> </w:t>
      </w:r>
      <w:r w:rsidR="00605A6E">
        <w:rPr>
          <w:rFonts w:ascii="Times New Roman" w:hAnsi="Times New Roman" w:cs="Times New Roman"/>
          <w:sz w:val="24"/>
          <w:szCs w:val="24"/>
        </w:rPr>
        <w:t xml:space="preserve">... </w:t>
      </w:r>
      <w:r w:rsidR="00B55A76" w:rsidRPr="00B55A76">
        <w:rPr>
          <w:rFonts w:ascii="Times New Roman" w:hAnsi="Times New Roman" w:cs="Times New Roman"/>
          <w:b/>
          <w:sz w:val="24"/>
          <w:szCs w:val="24"/>
        </w:rPr>
        <w:t xml:space="preserve">the actual </w:t>
      </w:r>
      <w:r w:rsidRPr="00B55A76">
        <w:rPr>
          <w:rFonts w:ascii="Times New Roman" w:hAnsi="Times New Roman" w:cs="Times New Roman"/>
          <w:b/>
          <w:sz w:val="24"/>
          <w:szCs w:val="24"/>
        </w:rPr>
        <w:t xml:space="preserve">economic </w:t>
      </w:r>
      <w:r w:rsidR="00B55A76" w:rsidRPr="00B55A76">
        <w:rPr>
          <w:rFonts w:ascii="Times New Roman" w:hAnsi="Times New Roman" w:cs="Times New Roman"/>
          <w:b/>
          <w:sz w:val="24"/>
          <w:szCs w:val="24"/>
        </w:rPr>
        <w:t>IF</w:t>
      </w:r>
      <w:r w:rsidR="00B55A76">
        <w:rPr>
          <w:rFonts w:ascii="Times New Roman" w:hAnsi="Times New Roman" w:cs="Times New Roman"/>
          <w:sz w:val="24"/>
          <w:szCs w:val="24"/>
        </w:rPr>
        <w:t xml:space="preserve"> </w:t>
      </w:r>
      <w:r w:rsidR="00B55A76" w:rsidRPr="00B55A76">
        <w:rPr>
          <w:rFonts w:ascii="Times New Roman" w:hAnsi="Times New Roman" w:cs="Times New Roman"/>
          <w:b/>
          <w:sz w:val="24"/>
          <w:szCs w:val="24"/>
        </w:rPr>
        <w:sym w:font="Wingdings" w:char="F0E0"/>
      </w:r>
      <w:r w:rsidR="00B55A76">
        <w:rPr>
          <w:rFonts w:ascii="Times New Roman" w:hAnsi="Times New Roman" w:cs="Times New Roman"/>
          <w:sz w:val="24"/>
          <w:szCs w:val="24"/>
        </w:rPr>
        <w:t xml:space="preserve"> the </w:t>
      </w:r>
      <w:r w:rsidRPr="00B55A76">
        <w:rPr>
          <w:rFonts w:ascii="Times New Roman" w:hAnsi="Times New Roman" w:cs="Times New Roman"/>
          <w:sz w:val="24"/>
          <w:szCs w:val="24"/>
        </w:rPr>
        <w:t>economic behaviors</w:t>
      </w:r>
      <w:r w:rsidR="00D03948" w:rsidRPr="00B55A76">
        <w:rPr>
          <w:rFonts w:ascii="Times New Roman" w:hAnsi="Times New Roman" w:cs="Times New Roman"/>
          <w:sz w:val="24"/>
          <w:szCs w:val="24"/>
        </w:rPr>
        <w:t xml:space="preserve"> </w:t>
      </w:r>
      <w:r w:rsidR="00B55A76">
        <w:rPr>
          <w:rFonts w:ascii="Times New Roman" w:hAnsi="Times New Roman" w:cs="Times New Roman"/>
          <w:sz w:val="24"/>
          <w:szCs w:val="24"/>
        </w:rPr>
        <w:t xml:space="preserve">of individuals </w:t>
      </w:r>
      <w:r w:rsidR="00605A6E" w:rsidRPr="00605A6E">
        <w:rPr>
          <w:rFonts w:ascii="Times New Roman" w:hAnsi="Times New Roman" w:cs="Times New Roman"/>
          <w:sz w:val="24"/>
          <w:szCs w:val="24"/>
        </w:rPr>
        <w:sym w:font="Wingdings" w:char="F0E0"/>
      </w:r>
      <w:r w:rsidR="00605A6E">
        <w:rPr>
          <w:rFonts w:ascii="Times New Roman" w:hAnsi="Times New Roman" w:cs="Times New Roman"/>
          <w:sz w:val="24"/>
          <w:szCs w:val="24"/>
        </w:rPr>
        <w:t xml:space="preserve"> the </w:t>
      </w:r>
      <w:r w:rsidR="006B4139" w:rsidRPr="00B55A76">
        <w:rPr>
          <w:rFonts w:ascii="Times New Roman" w:hAnsi="Times New Roman" w:cs="Times New Roman"/>
          <w:sz w:val="24"/>
          <w:szCs w:val="24"/>
        </w:rPr>
        <w:t>form</w:t>
      </w:r>
      <w:r w:rsidR="00605A6E">
        <w:rPr>
          <w:rFonts w:ascii="Times New Roman" w:hAnsi="Times New Roman" w:cs="Times New Roman"/>
          <w:sz w:val="24"/>
          <w:szCs w:val="24"/>
        </w:rPr>
        <w:t>ing</w:t>
      </w:r>
      <w:r w:rsidR="006B4139" w:rsidRPr="00B55A76">
        <w:rPr>
          <w:rFonts w:ascii="Times New Roman" w:hAnsi="Times New Roman" w:cs="Times New Roman"/>
          <w:sz w:val="24"/>
          <w:szCs w:val="24"/>
        </w:rPr>
        <w:t xml:space="preserve">, </w:t>
      </w:r>
      <w:r w:rsidRPr="00B55A76">
        <w:rPr>
          <w:rFonts w:ascii="Times New Roman" w:hAnsi="Times New Roman" w:cs="Times New Roman"/>
          <w:sz w:val="24"/>
          <w:szCs w:val="24"/>
        </w:rPr>
        <w:t>operat</w:t>
      </w:r>
      <w:r w:rsidR="00C800DC">
        <w:rPr>
          <w:rFonts w:ascii="Times New Roman" w:hAnsi="Times New Roman" w:cs="Times New Roman"/>
          <w:sz w:val="24"/>
          <w:szCs w:val="24"/>
        </w:rPr>
        <w:t>ing</w:t>
      </w:r>
      <w:r w:rsidRPr="00B55A76">
        <w:rPr>
          <w:rFonts w:ascii="Times New Roman" w:hAnsi="Times New Roman" w:cs="Times New Roman"/>
          <w:sz w:val="24"/>
          <w:szCs w:val="24"/>
        </w:rPr>
        <w:t xml:space="preserve"> and develop</w:t>
      </w:r>
      <w:r w:rsidR="00C800DC">
        <w:rPr>
          <w:rFonts w:ascii="Times New Roman" w:hAnsi="Times New Roman" w:cs="Times New Roman"/>
          <w:sz w:val="24"/>
          <w:szCs w:val="24"/>
        </w:rPr>
        <w:t>ing of</w:t>
      </w:r>
      <w:r w:rsidRPr="00B55A76">
        <w:rPr>
          <w:rFonts w:ascii="Times New Roman" w:hAnsi="Times New Roman" w:cs="Times New Roman"/>
          <w:sz w:val="24"/>
          <w:szCs w:val="24"/>
        </w:rPr>
        <w:t xml:space="preserve"> the </w:t>
      </w:r>
      <w:r w:rsidR="0095479D" w:rsidRPr="0095479D">
        <w:rPr>
          <w:rFonts w:ascii="Times New Roman" w:hAnsi="Times New Roman" w:cs="Times New Roman"/>
          <w:b/>
          <w:sz w:val="24"/>
          <w:szCs w:val="24"/>
        </w:rPr>
        <w:t>economic</w:t>
      </w:r>
      <w:r w:rsidR="00980C56" w:rsidRPr="0095479D">
        <w:rPr>
          <w:rFonts w:ascii="Times New Roman" w:hAnsi="Times New Roman" w:cs="Times New Roman"/>
          <w:b/>
          <w:sz w:val="24"/>
          <w:szCs w:val="24"/>
        </w:rPr>
        <w:t xml:space="preserve"> </w:t>
      </w:r>
      <w:r w:rsidR="00B55A76" w:rsidRPr="00B55A76">
        <w:rPr>
          <w:rFonts w:ascii="Times New Roman" w:hAnsi="Times New Roman" w:cs="Times New Roman"/>
          <w:b/>
          <w:sz w:val="24"/>
          <w:szCs w:val="24"/>
        </w:rPr>
        <w:t>MON</w:t>
      </w:r>
      <w:r w:rsidRPr="00B55A76">
        <w:rPr>
          <w:rFonts w:ascii="Times New Roman" w:hAnsi="Times New Roman" w:cs="Times New Roman"/>
          <w:sz w:val="24"/>
          <w:szCs w:val="24"/>
        </w:rPr>
        <w:t xml:space="preserve"> </w:t>
      </w:r>
      <w:r w:rsidR="00D26B8B" w:rsidRPr="00D26B8B">
        <w:rPr>
          <w:rFonts w:ascii="Times New Roman" w:hAnsi="Times New Roman" w:cs="Times New Roman"/>
          <w:sz w:val="24"/>
          <w:szCs w:val="24"/>
        </w:rPr>
        <w:sym w:font="Wingdings" w:char="F0E0"/>
      </w:r>
      <w:r w:rsidR="00D26B8B">
        <w:rPr>
          <w:rFonts w:ascii="Times New Roman" w:hAnsi="Times New Roman" w:cs="Times New Roman"/>
          <w:sz w:val="24"/>
          <w:szCs w:val="24"/>
        </w:rPr>
        <w:t xml:space="preserve"> </w:t>
      </w:r>
      <w:r w:rsidR="00103B70">
        <w:rPr>
          <w:rFonts w:ascii="Times New Roman" w:hAnsi="Times New Roman" w:cs="Times New Roman"/>
          <w:sz w:val="24"/>
          <w:szCs w:val="24"/>
        </w:rPr>
        <w:t>produc</w:t>
      </w:r>
      <w:r w:rsidR="00D26B8B">
        <w:rPr>
          <w:rFonts w:ascii="Times New Roman" w:hAnsi="Times New Roman" w:cs="Times New Roman"/>
          <w:sz w:val="24"/>
          <w:szCs w:val="24"/>
        </w:rPr>
        <w:t>tion</w:t>
      </w:r>
      <w:r w:rsidR="00103B70">
        <w:rPr>
          <w:rFonts w:ascii="Times New Roman" w:hAnsi="Times New Roman" w:cs="Times New Roman"/>
          <w:sz w:val="24"/>
          <w:szCs w:val="24"/>
        </w:rPr>
        <w:t>, consum</w:t>
      </w:r>
      <w:r w:rsidR="00D26B8B">
        <w:rPr>
          <w:rFonts w:ascii="Times New Roman" w:hAnsi="Times New Roman" w:cs="Times New Roman"/>
          <w:sz w:val="24"/>
          <w:szCs w:val="24"/>
        </w:rPr>
        <w:t>ption</w:t>
      </w:r>
      <w:r w:rsidR="00103B70">
        <w:rPr>
          <w:rFonts w:ascii="Times New Roman" w:hAnsi="Times New Roman" w:cs="Times New Roman"/>
          <w:sz w:val="24"/>
          <w:szCs w:val="24"/>
        </w:rPr>
        <w:t>, invest</w:t>
      </w:r>
      <w:r w:rsidR="00D26B8B">
        <w:rPr>
          <w:rFonts w:ascii="Times New Roman" w:hAnsi="Times New Roman" w:cs="Times New Roman"/>
          <w:sz w:val="24"/>
          <w:szCs w:val="24"/>
        </w:rPr>
        <w:t xml:space="preserve">ments, </w:t>
      </w:r>
      <w:r w:rsidR="00103B70">
        <w:rPr>
          <w:rFonts w:ascii="Times New Roman" w:hAnsi="Times New Roman" w:cs="Times New Roman"/>
          <w:sz w:val="24"/>
          <w:szCs w:val="24"/>
        </w:rPr>
        <w:t>enterprising</w:t>
      </w:r>
      <w:r w:rsidR="00D26B8B">
        <w:rPr>
          <w:rFonts w:ascii="Times New Roman" w:hAnsi="Times New Roman" w:cs="Times New Roman"/>
          <w:sz w:val="24"/>
          <w:szCs w:val="24"/>
        </w:rPr>
        <w:t>, innovating</w:t>
      </w:r>
      <w:r w:rsidR="00103B70">
        <w:rPr>
          <w:rFonts w:ascii="Times New Roman" w:hAnsi="Times New Roman" w:cs="Times New Roman"/>
          <w:sz w:val="24"/>
          <w:szCs w:val="24"/>
        </w:rPr>
        <w:t xml:space="preserve"> </w:t>
      </w:r>
      <w:r w:rsidR="00B55A76" w:rsidRPr="00B55A76">
        <w:rPr>
          <w:rFonts w:ascii="Times New Roman" w:hAnsi="Times New Roman" w:cs="Times New Roman"/>
          <w:b/>
          <w:sz w:val="24"/>
          <w:szCs w:val="24"/>
        </w:rPr>
        <w:sym w:font="Wingdings" w:char="F0E0"/>
      </w:r>
      <w:r w:rsidRPr="00B55A76">
        <w:rPr>
          <w:rFonts w:ascii="Times New Roman" w:hAnsi="Times New Roman" w:cs="Times New Roman"/>
          <w:sz w:val="24"/>
          <w:szCs w:val="24"/>
        </w:rPr>
        <w:t xml:space="preserve"> </w:t>
      </w:r>
      <w:r w:rsidR="00B55A76">
        <w:rPr>
          <w:rFonts w:ascii="Times New Roman" w:hAnsi="Times New Roman" w:cs="Times New Roman"/>
          <w:b/>
          <w:sz w:val="24"/>
          <w:szCs w:val="24"/>
        </w:rPr>
        <w:t>the a</w:t>
      </w:r>
      <w:r w:rsidR="00B55A76" w:rsidRPr="00B55A76">
        <w:rPr>
          <w:rFonts w:ascii="Times New Roman" w:hAnsi="Times New Roman" w:cs="Times New Roman"/>
          <w:b/>
          <w:sz w:val="24"/>
          <w:szCs w:val="24"/>
        </w:rPr>
        <w:t>ctual</w:t>
      </w:r>
      <w:r w:rsidR="00B55A76">
        <w:rPr>
          <w:rFonts w:ascii="Times New Roman" w:hAnsi="Times New Roman" w:cs="Times New Roman"/>
          <w:sz w:val="24"/>
          <w:szCs w:val="24"/>
        </w:rPr>
        <w:t xml:space="preserve"> </w:t>
      </w:r>
      <w:r w:rsidRPr="00B55A76">
        <w:rPr>
          <w:rFonts w:ascii="Times New Roman" w:hAnsi="Times New Roman" w:cs="Times New Roman"/>
          <w:b/>
          <w:sz w:val="24"/>
          <w:szCs w:val="24"/>
        </w:rPr>
        <w:t>economic outcomes</w:t>
      </w:r>
      <w:r w:rsidR="00931275" w:rsidRPr="00B55A76">
        <w:rPr>
          <w:rFonts w:ascii="Times New Roman" w:hAnsi="Times New Roman" w:cs="Times New Roman"/>
          <w:b/>
          <w:sz w:val="24"/>
          <w:szCs w:val="24"/>
        </w:rPr>
        <w:t xml:space="preserve"> </w:t>
      </w:r>
      <w:r w:rsidR="00931275" w:rsidRPr="00B55A76">
        <w:rPr>
          <w:rFonts w:ascii="Times New Roman" w:hAnsi="Times New Roman" w:cs="Times New Roman"/>
          <w:b/>
          <w:sz w:val="24"/>
          <w:szCs w:val="24"/>
        </w:rPr>
        <w:sym w:font="Wingdings" w:char="F0E0"/>
      </w:r>
      <w:r w:rsidR="00177FE8">
        <w:rPr>
          <w:rFonts w:ascii="Times New Roman" w:hAnsi="Times New Roman" w:cs="Times New Roman"/>
          <w:b/>
          <w:sz w:val="24"/>
          <w:szCs w:val="24"/>
        </w:rPr>
        <w:t xml:space="preserve"> the actual </w:t>
      </w:r>
      <w:r w:rsidR="00177FE8" w:rsidRPr="00177FE8">
        <w:rPr>
          <w:rFonts w:ascii="Times New Roman" w:hAnsi="Times New Roman" w:cs="Times New Roman"/>
          <w:b/>
          <w:sz w:val="24"/>
          <w:szCs w:val="24"/>
        </w:rPr>
        <w:t>cultural-political behaviors</w:t>
      </w:r>
      <w:r w:rsidR="00177FE8">
        <w:rPr>
          <w:rFonts w:ascii="Times New Roman" w:hAnsi="Times New Roman" w:cs="Times New Roman"/>
          <w:b/>
          <w:sz w:val="24"/>
          <w:szCs w:val="24"/>
        </w:rPr>
        <w:t xml:space="preserve"> within (</w:t>
      </w:r>
      <w:r w:rsidR="00905AD3">
        <w:rPr>
          <w:rFonts w:ascii="Times New Roman" w:hAnsi="Times New Roman" w:cs="Times New Roman"/>
          <w:b/>
          <w:sz w:val="24"/>
          <w:szCs w:val="24"/>
        </w:rPr>
        <w:t>P</w:t>
      </w:r>
      <w:r w:rsidR="00177FE8">
        <w:rPr>
          <w:rFonts w:ascii="Times New Roman" w:hAnsi="Times New Roman" w:cs="Times New Roman"/>
          <w:b/>
          <w:sz w:val="24"/>
          <w:szCs w:val="24"/>
        </w:rPr>
        <w:t>)</w:t>
      </w:r>
      <w:r w:rsidR="00605A6E">
        <w:rPr>
          <w:rFonts w:ascii="Times New Roman" w:hAnsi="Times New Roman" w:cs="Times New Roman"/>
          <w:b/>
          <w:sz w:val="24"/>
          <w:szCs w:val="24"/>
        </w:rPr>
        <w:t xml:space="preserve"> ...</w:t>
      </w:r>
    </w:p>
    <w:p w:rsidR="005544EA" w:rsidRPr="00177FE8" w:rsidRDefault="00DE2E7C" w:rsidP="009774FE">
      <w:pPr>
        <w:spacing w:line="360" w:lineRule="auto"/>
        <w:ind w:left="720"/>
        <w:rPr>
          <w:rFonts w:ascii="Times New Roman" w:hAnsi="Times New Roman" w:cs="Times New Roman"/>
          <w:b/>
          <w:lang w:val="cs-CZ"/>
        </w:rPr>
      </w:pPr>
      <w:r w:rsidRPr="00905AD3">
        <w:rPr>
          <w:rFonts w:ascii="Times New Roman" w:hAnsi="Times New Roman" w:cs="Times New Roman"/>
          <w:b/>
          <w:sz w:val="24"/>
          <w:szCs w:val="24"/>
        </w:rPr>
        <w:t>(</w:t>
      </w:r>
      <w:r w:rsidR="00905AD3" w:rsidRPr="00905AD3">
        <w:rPr>
          <w:rFonts w:ascii="Times New Roman" w:hAnsi="Times New Roman" w:cs="Times New Roman"/>
          <w:b/>
          <w:sz w:val="24"/>
          <w:szCs w:val="24"/>
        </w:rPr>
        <w:t>P</w:t>
      </w:r>
      <w:r w:rsidRPr="00905AD3">
        <w:rPr>
          <w:rFonts w:ascii="Times New Roman" w:hAnsi="Times New Roman" w:cs="Times New Roman"/>
          <w:b/>
          <w:sz w:val="24"/>
          <w:szCs w:val="24"/>
        </w:rPr>
        <w:t>)</w:t>
      </w:r>
      <w:r w:rsidRPr="00B55A76">
        <w:rPr>
          <w:rFonts w:ascii="Times New Roman" w:hAnsi="Times New Roman" w:cs="Times New Roman"/>
          <w:sz w:val="24"/>
          <w:szCs w:val="24"/>
        </w:rPr>
        <w:t xml:space="preserve"> </w:t>
      </w:r>
      <w:r w:rsidR="00605A6E">
        <w:rPr>
          <w:rFonts w:ascii="Times New Roman" w:hAnsi="Times New Roman" w:cs="Times New Roman"/>
          <w:sz w:val="24"/>
          <w:szCs w:val="24"/>
        </w:rPr>
        <w:t xml:space="preserve">... </w:t>
      </w:r>
      <w:r w:rsidR="0095479D" w:rsidRPr="0095479D">
        <w:rPr>
          <w:rFonts w:ascii="Times New Roman" w:hAnsi="Times New Roman" w:cs="Times New Roman"/>
          <w:b/>
          <w:sz w:val="24"/>
          <w:szCs w:val="24"/>
        </w:rPr>
        <w:t>the actual</w:t>
      </w:r>
      <w:r w:rsidR="0095479D">
        <w:rPr>
          <w:rFonts w:ascii="Times New Roman" w:hAnsi="Times New Roman" w:cs="Times New Roman"/>
          <w:sz w:val="24"/>
          <w:szCs w:val="24"/>
        </w:rPr>
        <w:t xml:space="preserve"> </w:t>
      </w:r>
      <w:r w:rsidRPr="00B55A76">
        <w:rPr>
          <w:rFonts w:ascii="Times New Roman" w:hAnsi="Times New Roman" w:cs="Times New Roman"/>
          <w:b/>
          <w:sz w:val="24"/>
          <w:szCs w:val="24"/>
        </w:rPr>
        <w:t>political</w:t>
      </w:r>
      <w:r w:rsidRPr="00B55A76">
        <w:rPr>
          <w:rFonts w:ascii="Times New Roman" w:hAnsi="Times New Roman" w:cs="Times New Roman"/>
          <w:sz w:val="24"/>
          <w:szCs w:val="24"/>
        </w:rPr>
        <w:t xml:space="preserve"> </w:t>
      </w:r>
      <w:r w:rsidR="000D47B0" w:rsidRPr="000D47B0">
        <w:rPr>
          <w:rFonts w:ascii="Times New Roman" w:hAnsi="Times New Roman" w:cs="Times New Roman"/>
          <w:b/>
          <w:sz w:val="24"/>
          <w:szCs w:val="24"/>
        </w:rPr>
        <w:t>IF</w:t>
      </w:r>
      <w:r w:rsidR="000D47B0">
        <w:rPr>
          <w:rFonts w:ascii="Times New Roman" w:hAnsi="Times New Roman" w:cs="Times New Roman"/>
          <w:sz w:val="24"/>
          <w:szCs w:val="24"/>
        </w:rPr>
        <w:t xml:space="preserve"> </w:t>
      </w:r>
      <w:r w:rsidR="00B55A76" w:rsidRPr="00B55A76">
        <w:rPr>
          <w:rFonts w:ascii="Times New Roman" w:hAnsi="Times New Roman" w:cs="Times New Roman"/>
          <w:sz w:val="24"/>
          <w:szCs w:val="24"/>
        </w:rPr>
        <w:sym w:font="Wingdings" w:char="F0E0"/>
      </w:r>
      <w:r w:rsidR="00B55A76">
        <w:rPr>
          <w:rFonts w:ascii="Times New Roman" w:hAnsi="Times New Roman" w:cs="Times New Roman"/>
          <w:sz w:val="24"/>
          <w:szCs w:val="24"/>
        </w:rPr>
        <w:t xml:space="preserve"> </w:t>
      </w:r>
      <w:r w:rsidR="0095479D">
        <w:rPr>
          <w:rFonts w:ascii="Times New Roman" w:hAnsi="Times New Roman" w:cs="Times New Roman"/>
          <w:sz w:val="24"/>
          <w:szCs w:val="24"/>
        </w:rPr>
        <w:t xml:space="preserve">the </w:t>
      </w:r>
      <w:r w:rsidRPr="00B55A76">
        <w:rPr>
          <w:rFonts w:ascii="Times New Roman" w:hAnsi="Times New Roman" w:cs="Times New Roman"/>
          <w:sz w:val="24"/>
          <w:szCs w:val="24"/>
        </w:rPr>
        <w:t xml:space="preserve">cultural-political </w:t>
      </w:r>
      <w:r w:rsidRPr="0095479D">
        <w:rPr>
          <w:rFonts w:ascii="Times New Roman" w:hAnsi="Times New Roman" w:cs="Times New Roman"/>
          <w:sz w:val="24"/>
          <w:szCs w:val="24"/>
        </w:rPr>
        <w:t>behaviors</w:t>
      </w:r>
      <w:r w:rsidR="00103B70">
        <w:rPr>
          <w:rFonts w:ascii="Times New Roman" w:hAnsi="Times New Roman" w:cs="Times New Roman"/>
          <w:sz w:val="24"/>
          <w:szCs w:val="24"/>
        </w:rPr>
        <w:t xml:space="preserve"> of individuals </w:t>
      </w:r>
      <w:r w:rsidR="0095479D" w:rsidRPr="00177FE8">
        <w:rPr>
          <w:rFonts w:ascii="Times New Roman" w:hAnsi="Times New Roman" w:cs="Times New Roman"/>
          <w:b/>
          <w:sz w:val="24"/>
          <w:szCs w:val="24"/>
        </w:rPr>
        <w:t>influenced by the actual economic outcomes</w:t>
      </w:r>
      <w:r w:rsidR="0095479D">
        <w:rPr>
          <w:rFonts w:ascii="Times New Roman" w:hAnsi="Times New Roman" w:cs="Times New Roman"/>
          <w:sz w:val="24"/>
          <w:szCs w:val="24"/>
        </w:rPr>
        <w:t xml:space="preserve"> </w:t>
      </w:r>
      <w:r w:rsidR="00C800DC" w:rsidRPr="00C800DC">
        <w:rPr>
          <w:rFonts w:ascii="Times New Roman" w:hAnsi="Times New Roman" w:cs="Times New Roman"/>
          <w:sz w:val="24"/>
          <w:szCs w:val="24"/>
        </w:rPr>
        <w:sym w:font="Wingdings" w:char="F0E0"/>
      </w:r>
      <w:r w:rsidR="00C800DC">
        <w:rPr>
          <w:rFonts w:ascii="Times New Roman" w:hAnsi="Times New Roman" w:cs="Times New Roman"/>
          <w:sz w:val="24"/>
          <w:szCs w:val="24"/>
        </w:rPr>
        <w:t xml:space="preserve"> the </w:t>
      </w:r>
      <w:r w:rsidR="006B4139" w:rsidRPr="00B55A76">
        <w:rPr>
          <w:rFonts w:ascii="Times New Roman" w:hAnsi="Times New Roman" w:cs="Times New Roman"/>
          <w:sz w:val="24"/>
          <w:szCs w:val="24"/>
        </w:rPr>
        <w:t>form</w:t>
      </w:r>
      <w:r w:rsidR="00C800DC">
        <w:rPr>
          <w:rFonts w:ascii="Times New Roman" w:hAnsi="Times New Roman" w:cs="Times New Roman"/>
          <w:sz w:val="24"/>
          <w:szCs w:val="24"/>
        </w:rPr>
        <w:t>ing</w:t>
      </w:r>
      <w:r w:rsidR="006B4139" w:rsidRPr="00B55A76">
        <w:rPr>
          <w:rFonts w:ascii="Times New Roman" w:hAnsi="Times New Roman" w:cs="Times New Roman"/>
          <w:sz w:val="24"/>
          <w:szCs w:val="24"/>
        </w:rPr>
        <w:t>, operat</w:t>
      </w:r>
      <w:r w:rsidR="00C800DC">
        <w:rPr>
          <w:rFonts w:ascii="Times New Roman" w:hAnsi="Times New Roman" w:cs="Times New Roman"/>
          <w:sz w:val="24"/>
          <w:szCs w:val="24"/>
        </w:rPr>
        <w:t>ing</w:t>
      </w:r>
      <w:r w:rsidR="006B4139" w:rsidRPr="00B55A76">
        <w:rPr>
          <w:rFonts w:ascii="Times New Roman" w:hAnsi="Times New Roman" w:cs="Times New Roman"/>
          <w:sz w:val="24"/>
          <w:szCs w:val="24"/>
        </w:rPr>
        <w:t xml:space="preserve"> and </w:t>
      </w:r>
      <w:r w:rsidR="006B4139" w:rsidRPr="00B55A76">
        <w:rPr>
          <w:rFonts w:ascii="Times New Roman" w:hAnsi="Times New Roman" w:cs="Times New Roman"/>
          <w:sz w:val="24"/>
          <w:szCs w:val="24"/>
        </w:rPr>
        <w:lastRenderedPageBreak/>
        <w:t>develop</w:t>
      </w:r>
      <w:r w:rsidR="00C800DC">
        <w:rPr>
          <w:rFonts w:ascii="Times New Roman" w:hAnsi="Times New Roman" w:cs="Times New Roman"/>
          <w:sz w:val="24"/>
          <w:szCs w:val="24"/>
        </w:rPr>
        <w:t>ing of</w:t>
      </w:r>
      <w:r w:rsidR="006B4139" w:rsidRPr="00B55A76">
        <w:rPr>
          <w:rFonts w:ascii="Times New Roman" w:hAnsi="Times New Roman" w:cs="Times New Roman"/>
          <w:sz w:val="24"/>
          <w:szCs w:val="24"/>
        </w:rPr>
        <w:t xml:space="preserve"> the </w:t>
      </w:r>
      <w:r w:rsidR="0095479D" w:rsidRPr="0095479D">
        <w:rPr>
          <w:rFonts w:ascii="Times New Roman" w:hAnsi="Times New Roman" w:cs="Times New Roman"/>
          <w:b/>
          <w:sz w:val="24"/>
          <w:szCs w:val="24"/>
        </w:rPr>
        <w:t xml:space="preserve">political </w:t>
      </w:r>
      <w:r w:rsidR="0095479D">
        <w:rPr>
          <w:rFonts w:ascii="Times New Roman" w:hAnsi="Times New Roman" w:cs="Times New Roman"/>
          <w:b/>
          <w:sz w:val="24"/>
          <w:szCs w:val="24"/>
        </w:rPr>
        <w:t xml:space="preserve">MON </w:t>
      </w:r>
      <w:r w:rsidR="00C800DC" w:rsidRPr="00C800DC">
        <w:rPr>
          <w:rFonts w:ascii="Times New Roman" w:hAnsi="Times New Roman" w:cs="Times New Roman"/>
          <w:b/>
          <w:sz w:val="24"/>
          <w:szCs w:val="24"/>
        </w:rPr>
        <w:sym w:font="Wingdings" w:char="F0E0"/>
      </w:r>
      <w:r w:rsidR="00C800DC">
        <w:rPr>
          <w:rFonts w:ascii="Times New Roman" w:hAnsi="Times New Roman" w:cs="Times New Roman"/>
          <w:b/>
          <w:sz w:val="24"/>
          <w:szCs w:val="24"/>
        </w:rPr>
        <w:t xml:space="preserve"> </w:t>
      </w:r>
      <w:r w:rsidR="0095479D">
        <w:rPr>
          <w:rFonts w:ascii="Times New Roman" w:hAnsi="Times New Roman" w:cs="Times New Roman"/>
          <w:sz w:val="24"/>
          <w:szCs w:val="24"/>
        </w:rPr>
        <w:t xml:space="preserve">formal </w:t>
      </w:r>
      <w:r w:rsidR="000647B9" w:rsidRPr="00B55A76">
        <w:rPr>
          <w:rFonts w:ascii="Times New Roman" w:hAnsi="Times New Roman" w:cs="Times New Roman"/>
          <w:sz w:val="24"/>
          <w:szCs w:val="24"/>
        </w:rPr>
        <w:t xml:space="preserve">and informal </w:t>
      </w:r>
      <w:r w:rsidR="006B4139" w:rsidRPr="00B55A76">
        <w:rPr>
          <w:rFonts w:ascii="Times New Roman" w:hAnsi="Times New Roman" w:cs="Times New Roman"/>
          <w:sz w:val="24"/>
          <w:szCs w:val="24"/>
        </w:rPr>
        <w:t xml:space="preserve">rule-making </w:t>
      </w:r>
      <w:r w:rsidR="006B4139" w:rsidRPr="00B55A76">
        <w:rPr>
          <w:rFonts w:ascii="Times New Roman" w:hAnsi="Times New Roman" w:cs="Times New Roman"/>
          <w:sz w:val="24"/>
          <w:szCs w:val="24"/>
        </w:rPr>
        <w:sym w:font="Wingdings" w:char="F0E0"/>
      </w:r>
      <w:r w:rsidR="006B4139" w:rsidRPr="00B55A76">
        <w:rPr>
          <w:rFonts w:ascii="Times New Roman" w:hAnsi="Times New Roman" w:cs="Times New Roman"/>
          <w:sz w:val="24"/>
          <w:szCs w:val="24"/>
        </w:rPr>
        <w:t xml:space="preserve"> </w:t>
      </w:r>
      <w:r w:rsidR="006B4139" w:rsidRPr="00B55A76">
        <w:rPr>
          <w:rFonts w:ascii="Times New Roman" w:hAnsi="Times New Roman" w:cs="Times New Roman"/>
          <w:b/>
          <w:sz w:val="24"/>
          <w:szCs w:val="24"/>
        </w:rPr>
        <w:t>ne</w:t>
      </w:r>
      <w:r w:rsidR="000D47B0">
        <w:rPr>
          <w:rFonts w:ascii="Times New Roman" w:hAnsi="Times New Roman" w:cs="Times New Roman"/>
          <w:b/>
          <w:sz w:val="24"/>
          <w:szCs w:val="24"/>
        </w:rPr>
        <w:t>xt</w:t>
      </w:r>
      <w:r w:rsidR="006B4139" w:rsidRPr="00B55A76">
        <w:rPr>
          <w:rFonts w:ascii="Times New Roman" w:hAnsi="Times New Roman" w:cs="Times New Roman"/>
          <w:sz w:val="24"/>
          <w:szCs w:val="24"/>
        </w:rPr>
        <w:t xml:space="preserve"> </w:t>
      </w:r>
      <w:r w:rsidR="000D47B0">
        <w:rPr>
          <w:rFonts w:ascii="Times New Roman" w:hAnsi="Times New Roman" w:cs="Times New Roman"/>
          <w:b/>
          <w:sz w:val="24"/>
          <w:szCs w:val="24"/>
        </w:rPr>
        <w:t>IFs</w:t>
      </w:r>
      <w:r w:rsidR="00177FE8">
        <w:rPr>
          <w:rFonts w:ascii="Times New Roman" w:hAnsi="Times New Roman" w:cs="Times New Roman"/>
          <w:b/>
          <w:sz w:val="24"/>
          <w:szCs w:val="24"/>
        </w:rPr>
        <w:t>, both economic and political</w:t>
      </w:r>
      <w:r w:rsidR="00D26B8B">
        <w:rPr>
          <w:rFonts w:ascii="Times New Roman" w:hAnsi="Times New Roman" w:cs="Times New Roman"/>
          <w:sz w:val="24"/>
          <w:szCs w:val="24"/>
        </w:rPr>
        <w:t xml:space="preserve">, </w:t>
      </w:r>
      <w:r w:rsidR="00D26B8B" w:rsidRPr="00D26B8B">
        <w:rPr>
          <w:rFonts w:ascii="Times New Roman" w:hAnsi="Times New Roman" w:cs="Times New Roman"/>
          <w:b/>
          <w:sz w:val="24"/>
          <w:szCs w:val="24"/>
        </w:rPr>
        <w:t>for the</w:t>
      </w:r>
      <w:r w:rsidR="00D26B8B">
        <w:rPr>
          <w:rFonts w:ascii="Times New Roman" w:hAnsi="Times New Roman" w:cs="Times New Roman"/>
          <w:sz w:val="24"/>
          <w:szCs w:val="24"/>
        </w:rPr>
        <w:t xml:space="preserve"> </w:t>
      </w:r>
      <w:r w:rsidR="00177FE8" w:rsidRPr="00177FE8">
        <w:rPr>
          <w:rFonts w:ascii="Times New Roman" w:hAnsi="Times New Roman" w:cs="Times New Roman"/>
          <w:b/>
          <w:sz w:val="24"/>
          <w:szCs w:val="24"/>
        </w:rPr>
        <w:t>next beginnings of both (</w:t>
      </w:r>
      <w:r w:rsidR="00905AD3">
        <w:rPr>
          <w:rFonts w:ascii="Times New Roman" w:hAnsi="Times New Roman" w:cs="Times New Roman"/>
          <w:b/>
          <w:sz w:val="24"/>
          <w:szCs w:val="24"/>
        </w:rPr>
        <w:t>E</w:t>
      </w:r>
      <w:r w:rsidR="00177FE8" w:rsidRPr="00177FE8">
        <w:rPr>
          <w:rFonts w:ascii="Times New Roman" w:hAnsi="Times New Roman" w:cs="Times New Roman"/>
          <w:b/>
          <w:sz w:val="24"/>
          <w:szCs w:val="24"/>
        </w:rPr>
        <w:t>) and (</w:t>
      </w:r>
      <w:r w:rsidR="00905AD3">
        <w:rPr>
          <w:rFonts w:ascii="Times New Roman" w:hAnsi="Times New Roman" w:cs="Times New Roman"/>
          <w:b/>
          <w:sz w:val="24"/>
          <w:szCs w:val="24"/>
        </w:rPr>
        <w:t>P</w:t>
      </w:r>
      <w:r w:rsidR="00177FE8" w:rsidRPr="00177FE8">
        <w:rPr>
          <w:rFonts w:ascii="Times New Roman" w:hAnsi="Times New Roman" w:cs="Times New Roman"/>
          <w:b/>
          <w:sz w:val="24"/>
          <w:szCs w:val="24"/>
        </w:rPr>
        <w:t>)</w:t>
      </w:r>
      <w:r w:rsidR="00605A6E">
        <w:rPr>
          <w:rFonts w:ascii="Times New Roman" w:hAnsi="Times New Roman" w:cs="Times New Roman"/>
          <w:b/>
          <w:sz w:val="24"/>
          <w:szCs w:val="24"/>
        </w:rPr>
        <w:t xml:space="preserve"> ...</w:t>
      </w:r>
    </w:p>
    <w:p w:rsidR="009E4D22" w:rsidRDefault="00605A6E" w:rsidP="009774FE">
      <w:pPr>
        <w:widowControl w:val="0"/>
        <w:spacing w:line="360" w:lineRule="auto"/>
        <w:rPr>
          <w:rFonts w:ascii="Times New Roman" w:hAnsi="Times New Roman" w:cs="Times New Roman"/>
        </w:rPr>
      </w:pPr>
      <w:r>
        <w:rPr>
          <w:rFonts w:ascii="Times New Roman" w:hAnsi="Times New Roman" w:cs="Times New Roman"/>
          <w:sz w:val="24"/>
          <w:szCs w:val="24"/>
        </w:rPr>
        <w:t xml:space="preserve">The </w:t>
      </w:r>
      <w:r w:rsidR="00C501FC">
        <w:rPr>
          <w:rFonts w:ascii="Times New Roman" w:hAnsi="Times New Roman" w:cs="Times New Roman"/>
          <w:sz w:val="24"/>
          <w:szCs w:val="24"/>
        </w:rPr>
        <w:t xml:space="preserve">arrows symbolize </w:t>
      </w:r>
      <w:r w:rsidR="00E35400">
        <w:rPr>
          <w:rFonts w:ascii="Times New Roman" w:hAnsi="Times New Roman" w:cs="Times New Roman"/>
          <w:sz w:val="24"/>
          <w:szCs w:val="24"/>
        </w:rPr>
        <w:t xml:space="preserve">the </w:t>
      </w:r>
      <w:r>
        <w:rPr>
          <w:rFonts w:ascii="Times New Roman" w:hAnsi="Times New Roman" w:cs="Times New Roman"/>
          <w:sz w:val="24"/>
          <w:szCs w:val="24"/>
        </w:rPr>
        <w:t>quasi-causal relationships</w:t>
      </w:r>
      <w:r w:rsidR="00DF0ABB">
        <w:rPr>
          <w:rFonts w:ascii="Times New Roman" w:hAnsi="Times New Roman" w:cs="Times New Roman"/>
          <w:sz w:val="24"/>
          <w:szCs w:val="24"/>
        </w:rPr>
        <w:t xml:space="preserve">, meaning </w:t>
      </w:r>
      <w:r>
        <w:rPr>
          <w:rFonts w:ascii="Times New Roman" w:hAnsi="Times New Roman" w:cs="Times New Roman"/>
          <w:sz w:val="24"/>
          <w:szCs w:val="24"/>
        </w:rPr>
        <w:t>that the first term strongly influences</w:t>
      </w:r>
      <w:r w:rsidR="00C800DC">
        <w:rPr>
          <w:rFonts w:ascii="Times New Roman" w:hAnsi="Times New Roman" w:cs="Times New Roman"/>
          <w:sz w:val="24"/>
          <w:szCs w:val="24"/>
        </w:rPr>
        <w:t xml:space="preserve">, but not fully determines, </w:t>
      </w:r>
      <w:r>
        <w:rPr>
          <w:rFonts w:ascii="Times New Roman" w:hAnsi="Times New Roman" w:cs="Times New Roman"/>
          <w:sz w:val="24"/>
          <w:szCs w:val="24"/>
        </w:rPr>
        <w:t>the second</w:t>
      </w:r>
      <w:r w:rsidR="00DF0ABB">
        <w:rPr>
          <w:rFonts w:ascii="Times New Roman" w:hAnsi="Times New Roman" w:cs="Times New Roman"/>
          <w:sz w:val="24"/>
          <w:szCs w:val="24"/>
        </w:rPr>
        <w:t xml:space="preserve"> –</w:t>
      </w:r>
      <w:r w:rsidR="00C800DC">
        <w:rPr>
          <w:rFonts w:ascii="Times New Roman" w:hAnsi="Times New Roman" w:cs="Times New Roman"/>
          <w:sz w:val="24"/>
          <w:szCs w:val="24"/>
        </w:rPr>
        <w:t xml:space="preserve"> </w:t>
      </w:r>
      <w:r w:rsidR="009E4D22">
        <w:rPr>
          <w:rFonts w:ascii="Times New Roman" w:hAnsi="Times New Roman" w:cs="Times New Roman"/>
          <w:sz w:val="24"/>
          <w:szCs w:val="24"/>
        </w:rPr>
        <w:t xml:space="preserve">in other words, </w:t>
      </w:r>
      <w:r w:rsidR="00EA4972">
        <w:rPr>
          <w:rFonts w:ascii="Times New Roman" w:hAnsi="Times New Roman" w:cs="Times New Roman"/>
          <w:sz w:val="24"/>
          <w:szCs w:val="24"/>
        </w:rPr>
        <w:t xml:space="preserve">that </w:t>
      </w:r>
      <w:r w:rsidR="00C800DC">
        <w:rPr>
          <w:rFonts w:ascii="Times New Roman" w:hAnsi="Times New Roman" w:cs="Times New Roman"/>
          <w:sz w:val="24"/>
          <w:szCs w:val="24"/>
        </w:rPr>
        <w:t xml:space="preserve">the first </w:t>
      </w:r>
      <w:r w:rsidR="00DF0ABB">
        <w:rPr>
          <w:rFonts w:ascii="Times New Roman" w:hAnsi="Times New Roman" w:cs="Times New Roman"/>
          <w:sz w:val="24"/>
          <w:szCs w:val="24"/>
        </w:rPr>
        <w:t xml:space="preserve">term </w:t>
      </w:r>
      <w:r w:rsidR="00C800DC">
        <w:rPr>
          <w:rFonts w:ascii="Times New Roman" w:hAnsi="Times New Roman" w:cs="Times New Roman"/>
          <w:sz w:val="24"/>
          <w:szCs w:val="24"/>
        </w:rPr>
        <w:t xml:space="preserve">is </w:t>
      </w:r>
      <w:r>
        <w:rPr>
          <w:rFonts w:ascii="Times New Roman" w:hAnsi="Times New Roman" w:cs="Times New Roman"/>
          <w:sz w:val="24"/>
          <w:szCs w:val="24"/>
        </w:rPr>
        <w:t xml:space="preserve">only one of </w:t>
      </w:r>
      <w:r w:rsidR="00570F8A">
        <w:rPr>
          <w:rFonts w:ascii="Times New Roman" w:hAnsi="Times New Roman" w:cs="Times New Roman"/>
          <w:sz w:val="24"/>
          <w:szCs w:val="24"/>
        </w:rPr>
        <w:t xml:space="preserve">the </w:t>
      </w:r>
      <w:r>
        <w:rPr>
          <w:rFonts w:ascii="Times New Roman" w:hAnsi="Times New Roman" w:cs="Times New Roman"/>
          <w:sz w:val="24"/>
          <w:szCs w:val="24"/>
        </w:rPr>
        <w:t>possibly many causes</w:t>
      </w:r>
      <w:r w:rsidR="00F24F98">
        <w:rPr>
          <w:rFonts w:ascii="Times New Roman" w:hAnsi="Times New Roman" w:cs="Times New Roman"/>
          <w:sz w:val="24"/>
          <w:szCs w:val="24"/>
        </w:rPr>
        <w:t xml:space="preserve"> of the second.</w:t>
      </w:r>
      <w:r>
        <w:rPr>
          <w:rFonts w:ascii="Times New Roman" w:hAnsi="Times New Roman" w:cs="Times New Roman"/>
          <w:sz w:val="24"/>
          <w:szCs w:val="24"/>
        </w:rPr>
        <w:t xml:space="preserve">  T</w:t>
      </w:r>
      <w:r w:rsidR="009E4D22">
        <w:rPr>
          <w:rFonts w:ascii="Times New Roman" w:hAnsi="Times New Roman" w:cs="Times New Roman"/>
          <w:sz w:val="24"/>
          <w:szCs w:val="24"/>
        </w:rPr>
        <w:t>wo points</w:t>
      </w:r>
      <w:r w:rsidR="00E35400">
        <w:rPr>
          <w:rFonts w:ascii="Times New Roman" w:hAnsi="Times New Roman" w:cs="Times New Roman"/>
          <w:sz w:val="24"/>
          <w:szCs w:val="24"/>
        </w:rPr>
        <w:t xml:space="preserve"> are important to realize</w:t>
      </w:r>
      <w:r w:rsidR="009E4D22">
        <w:rPr>
          <w:rFonts w:ascii="Times New Roman" w:hAnsi="Times New Roman" w:cs="Times New Roman"/>
          <w:sz w:val="24"/>
          <w:szCs w:val="24"/>
        </w:rPr>
        <w:t xml:space="preserve">: </w:t>
      </w:r>
      <w:r w:rsidR="00624DA6">
        <w:rPr>
          <w:rFonts w:ascii="Times New Roman" w:hAnsi="Times New Roman" w:cs="Times New Roman"/>
          <w:sz w:val="24"/>
          <w:szCs w:val="24"/>
        </w:rPr>
        <w:t>(</w:t>
      </w:r>
      <w:proofErr w:type="spellStart"/>
      <w:r w:rsidR="00624DA6">
        <w:rPr>
          <w:rFonts w:ascii="Times New Roman" w:hAnsi="Times New Roman" w:cs="Times New Roman"/>
          <w:sz w:val="24"/>
          <w:szCs w:val="24"/>
        </w:rPr>
        <w:t>i</w:t>
      </w:r>
      <w:proofErr w:type="spellEnd"/>
      <w:r w:rsidR="00624DA6">
        <w:rPr>
          <w:rFonts w:ascii="Times New Roman" w:hAnsi="Times New Roman" w:cs="Times New Roman"/>
          <w:sz w:val="24"/>
          <w:szCs w:val="24"/>
        </w:rPr>
        <w:t xml:space="preserve">) </w:t>
      </w:r>
      <w:r w:rsidR="009E4D22">
        <w:rPr>
          <w:rFonts w:ascii="Times New Roman" w:hAnsi="Times New Roman" w:cs="Times New Roman"/>
          <w:sz w:val="24"/>
          <w:szCs w:val="24"/>
        </w:rPr>
        <w:t>t</w:t>
      </w:r>
      <w:r>
        <w:rPr>
          <w:rFonts w:ascii="Times New Roman" w:hAnsi="Times New Roman" w:cs="Times New Roman"/>
          <w:sz w:val="24"/>
          <w:szCs w:val="24"/>
        </w:rPr>
        <w:t xml:space="preserve">hat </w:t>
      </w:r>
      <w:r w:rsidR="00DF0ABB">
        <w:rPr>
          <w:rFonts w:ascii="Times New Roman" w:hAnsi="Times New Roman" w:cs="Times New Roman"/>
          <w:sz w:val="24"/>
          <w:szCs w:val="24"/>
        </w:rPr>
        <w:t xml:space="preserve">all </w:t>
      </w:r>
      <w:r w:rsidR="00F24F98">
        <w:rPr>
          <w:rFonts w:ascii="Times New Roman" w:hAnsi="Times New Roman" w:cs="Times New Roman"/>
          <w:sz w:val="24"/>
          <w:szCs w:val="24"/>
        </w:rPr>
        <w:t xml:space="preserve">of </w:t>
      </w:r>
      <w:r w:rsidR="00DF0ABB">
        <w:rPr>
          <w:rFonts w:ascii="Times New Roman" w:hAnsi="Times New Roman" w:cs="Times New Roman"/>
          <w:sz w:val="24"/>
          <w:szCs w:val="24"/>
        </w:rPr>
        <w:t>the</w:t>
      </w:r>
      <w:r w:rsidR="00C800DC">
        <w:rPr>
          <w:rFonts w:ascii="Times New Roman" w:hAnsi="Times New Roman" w:cs="Times New Roman"/>
          <w:sz w:val="24"/>
          <w:szCs w:val="24"/>
        </w:rPr>
        <w:t xml:space="preserve"> influences </w:t>
      </w:r>
      <w:r w:rsidR="00DF0ABB">
        <w:rPr>
          <w:rFonts w:ascii="Times New Roman" w:hAnsi="Times New Roman" w:cs="Times New Roman"/>
          <w:sz w:val="24"/>
          <w:szCs w:val="24"/>
        </w:rPr>
        <w:t xml:space="preserve">that </w:t>
      </w:r>
      <w:r w:rsidR="00F24F98">
        <w:rPr>
          <w:rFonts w:ascii="Times New Roman" w:hAnsi="Times New Roman" w:cs="Times New Roman"/>
          <w:sz w:val="24"/>
          <w:szCs w:val="24"/>
        </w:rPr>
        <w:t xml:space="preserve">any </w:t>
      </w:r>
      <w:r w:rsidR="00C800DC">
        <w:rPr>
          <w:rFonts w:ascii="Times New Roman" w:hAnsi="Times New Roman" w:cs="Times New Roman"/>
          <w:sz w:val="24"/>
          <w:szCs w:val="24"/>
        </w:rPr>
        <w:t xml:space="preserve">IR might have on the economy’s </w:t>
      </w:r>
      <w:r w:rsidR="00DF0ABB">
        <w:rPr>
          <w:rFonts w:ascii="Times New Roman" w:hAnsi="Times New Roman" w:cs="Times New Roman"/>
          <w:sz w:val="24"/>
          <w:szCs w:val="24"/>
        </w:rPr>
        <w:t xml:space="preserve">outcomes </w:t>
      </w:r>
      <w:r w:rsidR="00C800DC">
        <w:rPr>
          <w:rFonts w:ascii="Times New Roman" w:hAnsi="Times New Roman" w:cs="Times New Roman"/>
          <w:sz w:val="24"/>
          <w:szCs w:val="24"/>
        </w:rPr>
        <w:t xml:space="preserve">must </w:t>
      </w:r>
      <w:r w:rsidR="00016EED">
        <w:rPr>
          <w:rFonts w:ascii="Times New Roman" w:hAnsi="Times New Roman" w:cs="Times New Roman"/>
          <w:sz w:val="24"/>
          <w:szCs w:val="24"/>
        </w:rPr>
        <w:t xml:space="preserve">inevitably </w:t>
      </w:r>
      <w:r w:rsidR="009444A7">
        <w:rPr>
          <w:rFonts w:ascii="Times New Roman" w:hAnsi="Times New Roman" w:cs="Times New Roman"/>
          <w:sz w:val="24"/>
          <w:szCs w:val="24"/>
        </w:rPr>
        <w:t xml:space="preserve">pass through </w:t>
      </w:r>
      <w:r w:rsidR="00C800DC">
        <w:rPr>
          <w:rFonts w:ascii="Times New Roman" w:hAnsi="Times New Roman" w:cs="Times New Roman"/>
          <w:sz w:val="24"/>
          <w:szCs w:val="24"/>
        </w:rPr>
        <w:t xml:space="preserve">individual </w:t>
      </w:r>
      <w:r w:rsidR="00177FE8">
        <w:rPr>
          <w:rFonts w:ascii="Times New Roman" w:hAnsi="Times New Roman" w:cs="Times New Roman"/>
        </w:rPr>
        <w:t>behaviors</w:t>
      </w:r>
      <w:r w:rsidR="009E4D22">
        <w:rPr>
          <w:rFonts w:ascii="Times New Roman" w:hAnsi="Times New Roman" w:cs="Times New Roman"/>
        </w:rPr>
        <w:t xml:space="preserve">; and </w:t>
      </w:r>
      <w:r w:rsidR="00624DA6">
        <w:rPr>
          <w:rFonts w:ascii="Times New Roman" w:hAnsi="Times New Roman" w:cs="Times New Roman"/>
        </w:rPr>
        <w:t xml:space="preserve">(ii) </w:t>
      </w:r>
      <w:r w:rsidR="009E4D22">
        <w:rPr>
          <w:rFonts w:ascii="Times New Roman" w:hAnsi="Times New Roman" w:cs="Times New Roman"/>
        </w:rPr>
        <w:t>that</w:t>
      </w:r>
      <w:r w:rsidR="00DF0ABB">
        <w:rPr>
          <w:rFonts w:ascii="Times New Roman" w:hAnsi="Times New Roman" w:cs="Times New Roman"/>
        </w:rPr>
        <w:t xml:space="preserve"> these behaviors also depend on the individuals’ preferences and </w:t>
      </w:r>
      <w:r w:rsidR="00624DA6">
        <w:rPr>
          <w:rFonts w:ascii="Times New Roman" w:hAnsi="Times New Roman" w:cs="Times New Roman"/>
        </w:rPr>
        <w:t xml:space="preserve">more or less </w:t>
      </w:r>
      <w:r w:rsidR="009444A7">
        <w:rPr>
          <w:rFonts w:ascii="Times New Roman" w:hAnsi="Times New Roman" w:cs="Times New Roman"/>
        </w:rPr>
        <w:t xml:space="preserve">bounded </w:t>
      </w:r>
      <w:r w:rsidR="00DF0ABB">
        <w:rPr>
          <w:rFonts w:ascii="Times New Roman" w:hAnsi="Times New Roman" w:cs="Times New Roman"/>
        </w:rPr>
        <w:t>rationality</w:t>
      </w:r>
      <w:r w:rsidR="009E4D22">
        <w:rPr>
          <w:rFonts w:ascii="Times New Roman" w:hAnsi="Times New Roman" w:cs="Times New Roman"/>
        </w:rPr>
        <w:t>.</w:t>
      </w:r>
    </w:p>
    <w:p w:rsidR="007B6405" w:rsidRDefault="009E4D22" w:rsidP="009774FE">
      <w:pPr>
        <w:widowControl w:val="0"/>
        <w:spacing w:line="360" w:lineRule="auto"/>
        <w:rPr>
          <w:rFonts w:ascii="Times New Roman" w:hAnsi="Times New Roman" w:cs="Times New Roman"/>
        </w:rPr>
      </w:pPr>
      <w:r>
        <w:rPr>
          <w:rFonts w:ascii="Times New Roman" w:hAnsi="Times New Roman" w:cs="Times New Roman"/>
        </w:rPr>
        <w:tab/>
      </w:r>
      <w:r w:rsidR="00DF0ABB">
        <w:rPr>
          <w:rFonts w:ascii="Times New Roman" w:hAnsi="Times New Roman" w:cs="Times New Roman"/>
        </w:rPr>
        <w:t xml:space="preserve"> </w:t>
      </w:r>
      <w:r w:rsidR="009444A7">
        <w:rPr>
          <w:rFonts w:ascii="Times New Roman" w:hAnsi="Times New Roman" w:cs="Times New Roman"/>
        </w:rPr>
        <w:t>An important difference between (</w:t>
      </w:r>
      <w:r w:rsidR="00905AD3">
        <w:rPr>
          <w:rFonts w:ascii="Times New Roman" w:hAnsi="Times New Roman" w:cs="Times New Roman"/>
        </w:rPr>
        <w:t>E</w:t>
      </w:r>
      <w:r w:rsidR="009444A7">
        <w:rPr>
          <w:rFonts w:ascii="Times New Roman" w:hAnsi="Times New Roman" w:cs="Times New Roman"/>
        </w:rPr>
        <w:t>) and (</w:t>
      </w:r>
      <w:r w:rsidR="00905AD3">
        <w:rPr>
          <w:rFonts w:ascii="Times New Roman" w:hAnsi="Times New Roman" w:cs="Times New Roman"/>
        </w:rPr>
        <w:t>P</w:t>
      </w:r>
      <w:r w:rsidR="009444A7">
        <w:rPr>
          <w:rFonts w:ascii="Times New Roman" w:hAnsi="Times New Roman" w:cs="Times New Roman"/>
        </w:rPr>
        <w:t xml:space="preserve">) </w:t>
      </w:r>
      <w:r w:rsidR="00016EED">
        <w:rPr>
          <w:rFonts w:ascii="Times New Roman" w:hAnsi="Times New Roman" w:cs="Times New Roman"/>
        </w:rPr>
        <w:t xml:space="preserve">is in </w:t>
      </w:r>
      <w:r w:rsidR="009444A7">
        <w:rPr>
          <w:rFonts w:ascii="Times New Roman" w:hAnsi="Times New Roman" w:cs="Times New Roman"/>
        </w:rPr>
        <w:t xml:space="preserve">their </w:t>
      </w:r>
      <w:r w:rsidR="00E35400">
        <w:rPr>
          <w:rFonts w:ascii="Times New Roman" w:hAnsi="Times New Roman" w:cs="Times New Roman"/>
        </w:rPr>
        <w:t xml:space="preserve">most controversial </w:t>
      </w:r>
      <w:r w:rsidR="009444A7">
        <w:rPr>
          <w:rFonts w:ascii="Times New Roman" w:hAnsi="Times New Roman" w:cs="Times New Roman"/>
        </w:rPr>
        <w:t>issues.  The one</w:t>
      </w:r>
      <w:r w:rsidR="007B6405" w:rsidRPr="002A622A">
        <w:rPr>
          <w:rFonts w:ascii="Times New Roman" w:hAnsi="Times New Roman" w:cs="Times New Roman"/>
        </w:rPr>
        <w:t xml:space="preserve"> </w:t>
      </w:r>
      <w:r w:rsidR="007B6405">
        <w:rPr>
          <w:rFonts w:ascii="Times New Roman" w:hAnsi="Times New Roman" w:cs="Times New Roman"/>
        </w:rPr>
        <w:t>of (</w:t>
      </w:r>
      <w:r w:rsidR="00905AD3">
        <w:rPr>
          <w:rFonts w:ascii="Times New Roman" w:hAnsi="Times New Roman" w:cs="Times New Roman"/>
        </w:rPr>
        <w:t>E</w:t>
      </w:r>
      <w:r w:rsidR="007B6405">
        <w:rPr>
          <w:rFonts w:ascii="Times New Roman" w:hAnsi="Times New Roman" w:cs="Times New Roman"/>
        </w:rPr>
        <w:t xml:space="preserve">) </w:t>
      </w:r>
      <w:r w:rsidR="007B6405" w:rsidRPr="002A622A">
        <w:rPr>
          <w:rFonts w:ascii="Times New Roman" w:hAnsi="Times New Roman" w:cs="Times New Roman"/>
        </w:rPr>
        <w:t>may roughly be de</w:t>
      </w:r>
      <w:r w:rsidR="00E5049D">
        <w:rPr>
          <w:rFonts w:ascii="Times New Roman" w:hAnsi="Times New Roman" w:cs="Times New Roman"/>
        </w:rPr>
        <w:t>scribed</w:t>
      </w:r>
      <w:r w:rsidR="007B6405" w:rsidRPr="002A622A">
        <w:rPr>
          <w:rFonts w:ascii="Times New Roman" w:hAnsi="Times New Roman" w:cs="Times New Roman"/>
        </w:rPr>
        <w:t xml:space="preserve"> </w:t>
      </w:r>
      <w:r w:rsidR="007B6405" w:rsidRPr="00656D24">
        <w:rPr>
          <w:rFonts w:ascii="Times New Roman" w:hAnsi="Times New Roman" w:cs="Times New Roman"/>
        </w:rPr>
        <w:t xml:space="preserve">as </w:t>
      </w:r>
      <w:r w:rsidR="007B6405">
        <w:rPr>
          <w:rFonts w:ascii="Times New Roman" w:hAnsi="Times New Roman" w:cs="Times New Roman"/>
        </w:rPr>
        <w:t>‘</w:t>
      </w:r>
      <w:r w:rsidR="007B6405" w:rsidRPr="00656D24">
        <w:rPr>
          <w:rFonts w:ascii="Times New Roman" w:hAnsi="Times New Roman" w:cs="Times New Roman"/>
        </w:rPr>
        <w:t>market vs. government</w:t>
      </w:r>
      <w:r w:rsidR="007B6405">
        <w:rPr>
          <w:rFonts w:ascii="Times New Roman" w:hAnsi="Times New Roman" w:cs="Times New Roman"/>
        </w:rPr>
        <w:t>,’ and of (</w:t>
      </w:r>
      <w:r w:rsidR="00905AD3">
        <w:rPr>
          <w:rFonts w:ascii="Times New Roman" w:hAnsi="Times New Roman" w:cs="Times New Roman"/>
        </w:rPr>
        <w:t>P</w:t>
      </w:r>
      <w:r w:rsidR="007B6405">
        <w:rPr>
          <w:rFonts w:ascii="Times New Roman" w:hAnsi="Times New Roman" w:cs="Times New Roman"/>
        </w:rPr>
        <w:t xml:space="preserve">), </w:t>
      </w:r>
      <w:r w:rsidR="007B6405" w:rsidRPr="00656D24">
        <w:rPr>
          <w:rFonts w:ascii="Times New Roman" w:hAnsi="Times New Roman" w:cs="Times New Roman"/>
        </w:rPr>
        <w:t xml:space="preserve">as </w:t>
      </w:r>
      <w:r w:rsidR="007B6405">
        <w:rPr>
          <w:rFonts w:ascii="Times New Roman" w:hAnsi="Times New Roman" w:cs="Times New Roman"/>
        </w:rPr>
        <w:t>‘</w:t>
      </w:r>
      <w:r w:rsidR="007B6405" w:rsidRPr="00656D24">
        <w:rPr>
          <w:rFonts w:ascii="Times New Roman" w:hAnsi="Times New Roman" w:cs="Times New Roman"/>
        </w:rPr>
        <w:t>political democracy vs. dictatorship</w:t>
      </w:r>
      <w:r w:rsidR="007B6405" w:rsidRPr="002A622A">
        <w:rPr>
          <w:rFonts w:ascii="Times New Roman" w:hAnsi="Times New Roman" w:cs="Times New Roman"/>
        </w:rPr>
        <w:t>.</w:t>
      </w:r>
      <w:r w:rsidR="007B6405">
        <w:rPr>
          <w:rFonts w:ascii="Times New Roman" w:hAnsi="Times New Roman" w:cs="Times New Roman"/>
        </w:rPr>
        <w:t>’</w:t>
      </w:r>
      <w:r w:rsidR="00A42661">
        <w:rPr>
          <w:rFonts w:ascii="Times New Roman" w:hAnsi="Times New Roman" w:cs="Times New Roman"/>
        </w:rPr>
        <w:t xml:space="preserve">  The model brings to light that</w:t>
      </w:r>
      <w:r w:rsidR="00743633">
        <w:rPr>
          <w:rFonts w:ascii="Times New Roman" w:hAnsi="Times New Roman" w:cs="Times New Roman"/>
        </w:rPr>
        <w:t>, at least in the short run,</w:t>
      </w:r>
      <w:r w:rsidR="00A42661">
        <w:rPr>
          <w:rFonts w:ascii="Times New Roman" w:hAnsi="Times New Roman" w:cs="Times New Roman"/>
        </w:rPr>
        <w:t xml:space="preserve"> the</w:t>
      </w:r>
      <w:r w:rsidR="003F62D6">
        <w:rPr>
          <w:rFonts w:ascii="Times New Roman" w:hAnsi="Times New Roman" w:cs="Times New Roman"/>
        </w:rPr>
        <w:t xml:space="preserve"> </w:t>
      </w:r>
      <w:r w:rsidR="00084511">
        <w:rPr>
          <w:rFonts w:ascii="Times New Roman" w:hAnsi="Times New Roman" w:cs="Times New Roman"/>
        </w:rPr>
        <w:t xml:space="preserve">two </w:t>
      </w:r>
      <w:r w:rsidR="003F62D6">
        <w:rPr>
          <w:rFonts w:ascii="Times New Roman" w:hAnsi="Times New Roman" w:cs="Times New Roman"/>
        </w:rPr>
        <w:t xml:space="preserve">issues </w:t>
      </w:r>
      <w:r w:rsidR="00A42661">
        <w:rPr>
          <w:rFonts w:ascii="Times New Roman" w:hAnsi="Times New Roman" w:cs="Times New Roman"/>
        </w:rPr>
        <w:t>may be combined in all the four ways</w:t>
      </w:r>
      <w:r w:rsidR="00624DA6">
        <w:rPr>
          <w:rFonts w:ascii="Times New Roman" w:hAnsi="Times New Roman" w:cs="Times New Roman"/>
        </w:rPr>
        <w:t xml:space="preserve"> – including political democracy giving extensive economic powers to government, and dictatorship imposing </w:t>
      </w:r>
      <w:r w:rsidR="00016EED">
        <w:rPr>
          <w:rFonts w:ascii="Times New Roman" w:hAnsi="Times New Roman" w:cs="Times New Roman"/>
        </w:rPr>
        <w:t xml:space="preserve">or defending </w:t>
      </w:r>
      <w:r w:rsidR="00624DA6">
        <w:rPr>
          <w:rFonts w:ascii="Times New Roman" w:hAnsi="Times New Roman" w:cs="Times New Roman"/>
        </w:rPr>
        <w:t>an extensive market economy –</w:t>
      </w:r>
      <w:r w:rsidR="00A42661">
        <w:rPr>
          <w:rFonts w:ascii="Times New Roman" w:hAnsi="Times New Roman" w:cs="Times New Roman"/>
        </w:rPr>
        <w:t xml:space="preserve"> which </w:t>
      </w:r>
      <w:r w:rsidR="006F5433">
        <w:rPr>
          <w:rFonts w:ascii="Times New Roman" w:hAnsi="Times New Roman" w:cs="Times New Roman"/>
        </w:rPr>
        <w:t>ha</w:t>
      </w:r>
      <w:r w:rsidR="00E35400">
        <w:rPr>
          <w:rFonts w:ascii="Times New Roman" w:hAnsi="Times New Roman" w:cs="Times New Roman"/>
        </w:rPr>
        <w:t>s</w:t>
      </w:r>
      <w:r w:rsidR="006F5433">
        <w:rPr>
          <w:rFonts w:ascii="Times New Roman" w:hAnsi="Times New Roman" w:cs="Times New Roman"/>
        </w:rPr>
        <w:t xml:space="preserve"> </w:t>
      </w:r>
      <w:r w:rsidR="00A42661">
        <w:rPr>
          <w:rFonts w:ascii="Times New Roman" w:hAnsi="Times New Roman" w:cs="Times New Roman"/>
        </w:rPr>
        <w:t>not always</w:t>
      </w:r>
      <w:r w:rsidR="006F5433">
        <w:rPr>
          <w:rFonts w:ascii="Times New Roman" w:hAnsi="Times New Roman" w:cs="Times New Roman"/>
        </w:rPr>
        <w:t xml:space="preserve"> been</w:t>
      </w:r>
      <w:r w:rsidR="00A42661">
        <w:rPr>
          <w:rFonts w:ascii="Times New Roman" w:hAnsi="Times New Roman" w:cs="Times New Roman"/>
        </w:rPr>
        <w:t xml:space="preserve"> properly realized.</w:t>
      </w:r>
    </w:p>
    <w:p w:rsidR="00AA5C43" w:rsidRDefault="00743633" w:rsidP="009774FE">
      <w:pPr>
        <w:widowControl w:val="0"/>
        <w:spacing w:line="360" w:lineRule="auto"/>
        <w:rPr>
          <w:rFonts w:ascii="Times New Roman" w:hAnsi="Times New Roman" w:cs="Times New Roman"/>
        </w:rPr>
      </w:pPr>
      <w:r>
        <w:rPr>
          <w:rFonts w:ascii="Times New Roman" w:hAnsi="Times New Roman" w:cs="Times New Roman"/>
        </w:rPr>
        <w:tab/>
        <w:t xml:space="preserve">Another </w:t>
      </w:r>
      <w:r w:rsidR="00F24F98">
        <w:rPr>
          <w:rFonts w:ascii="Times New Roman" w:hAnsi="Times New Roman" w:cs="Times New Roman"/>
        </w:rPr>
        <w:t xml:space="preserve">important </w:t>
      </w:r>
      <w:r>
        <w:rPr>
          <w:rFonts w:ascii="Times New Roman" w:hAnsi="Times New Roman" w:cs="Times New Roman"/>
        </w:rPr>
        <w:t xml:space="preserve">difference between </w:t>
      </w:r>
      <w:r w:rsidR="00F24F98">
        <w:rPr>
          <w:rFonts w:ascii="Times New Roman" w:hAnsi="Times New Roman" w:cs="Times New Roman"/>
        </w:rPr>
        <w:t>(</w:t>
      </w:r>
      <w:r w:rsidR="00905AD3">
        <w:rPr>
          <w:rFonts w:ascii="Times New Roman" w:hAnsi="Times New Roman" w:cs="Times New Roman"/>
        </w:rPr>
        <w:t>E</w:t>
      </w:r>
      <w:r w:rsidR="00F24F98">
        <w:rPr>
          <w:rFonts w:ascii="Times New Roman" w:hAnsi="Times New Roman" w:cs="Times New Roman"/>
        </w:rPr>
        <w:t>) and (</w:t>
      </w:r>
      <w:r w:rsidR="00905AD3">
        <w:rPr>
          <w:rFonts w:ascii="Times New Roman" w:hAnsi="Times New Roman" w:cs="Times New Roman"/>
        </w:rPr>
        <w:t>P</w:t>
      </w:r>
      <w:r w:rsidR="00F24F98">
        <w:rPr>
          <w:rFonts w:ascii="Times New Roman" w:hAnsi="Times New Roman" w:cs="Times New Roman"/>
        </w:rPr>
        <w:t xml:space="preserve">) </w:t>
      </w:r>
      <w:r w:rsidR="00AA5C43">
        <w:rPr>
          <w:rFonts w:ascii="Times New Roman" w:hAnsi="Times New Roman" w:cs="Times New Roman"/>
        </w:rPr>
        <w:t xml:space="preserve">is </w:t>
      </w:r>
      <w:r w:rsidR="00B15967">
        <w:rPr>
          <w:rFonts w:ascii="Times New Roman" w:hAnsi="Times New Roman" w:cs="Times New Roman"/>
        </w:rPr>
        <w:t xml:space="preserve">in the strength of </w:t>
      </w:r>
      <w:r>
        <w:rPr>
          <w:rFonts w:ascii="Times New Roman" w:hAnsi="Times New Roman" w:cs="Times New Roman"/>
        </w:rPr>
        <w:t>the</w:t>
      </w:r>
      <w:r w:rsidR="00B15967">
        <w:rPr>
          <w:rFonts w:ascii="Times New Roman" w:hAnsi="Times New Roman" w:cs="Times New Roman"/>
        </w:rPr>
        <w:t>ir</w:t>
      </w:r>
      <w:r>
        <w:rPr>
          <w:rFonts w:ascii="Times New Roman" w:hAnsi="Times New Roman" w:cs="Times New Roman"/>
        </w:rPr>
        <w:t xml:space="preserve"> quasi-causality</w:t>
      </w:r>
      <w:r w:rsidR="001B56DD">
        <w:rPr>
          <w:rFonts w:ascii="Times New Roman" w:hAnsi="Times New Roman" w:cs="Times New Roman"/>
        </w:rPr>
        <w:t xml:space="preserve">: </w:t>
      </w:r>
      <w:r w:rsidR="00016EED">
        <w:rPr>
          <w:rFonts w:ascii="Times New Roman" w:hAnsi="Times New Roman" w:cs="Times New Roman"/>
        </w:rPr>
        <w:t>the one</w:t>
      </w:r>
      <w:r w:rsidR="002D2139">
        <w:rPr>
          <w:rFonts w:ascii="Times New Roman" w:hAnsi="Times New Roman" w:cs="Times New Roman"/>
        </w:rPr>
        <w:t xml:space="preserve"> </w:t>
      </w:r>
      <w:r w:rsidR="00016EED">
        <w:rPr>
          <w:rFonts w:ascii="Times New Roman" w:hAnsi="Times New Roman" w:cs="Times New Roman"/>
        </w:rPr>
        <w:t xml:space="preserve">of </w:t>
      </w:r>
      <w:r>
        <w:rPr>
          <w:rFonts w:ascii="Times New Roman" w:hAnsi="Times New Roman" w:cs="Times New Roman"/>
        </w:rPr>
        <w:t>(</w:t>
      </w:r>
      <w:r w:rsidR="00905AD3">
        <w:rPr>
          <w:rFonts w:ascii="Times New Roman" w:hAnsi="Times New Roman" w:cs="Times New Roman"/>
        </w:rPr>
        <w:t>E</w:t>
      </w:r>
      <w:r>
        <w:rPr>
          <w:rFonts w:ascii="Times New Roman" w:hAnsi="Times New Roman" w:cs="Times New Roman"/>
        </w:rPr>
        <w:t xml:space="preserve">) </w:t>
      </w:r>
      <w:r w:rsidR="00016EED">
        <w:rPr>
          <w:rFonts w:ascii="Times New Roman" w:hAnsi="Times New Roman" w:cs="Times New Roman"/>
        </w:rPr>
        <w:t xml:space="preserve">appears </w:t>
      </w:r>
      <w:r w:rsidR="008617E8">
        <w:rPr>
          <w:rFonts w:ascii="Times New Roman" w:hAnsi="Times New Roman" w:cs="Times New Roman"/>
        </w:rPr>
        <w:t xml:space="preserve">much </w:t>
      </w:r>
      <w:r w:rsidR="00016EED">
        <w:rPr>
          <w:rFonts w:ascii="Times New Roman" w:hAnsi="Times New Roman" w:cs="Times New Roman"/>
        </w:rPr>
        <w:t xml:space="preserve">stronger than </w:t>
      </w:r>
      <w:r w:rsidR="008617E8">
        <w:rPr>
          <w:rFonts w:ascii="Times New Roman" w:hAnsi="Times New Roman" w:cs="Times New Roman"/>
        </w:rPr>
        <w:t xml:space="preserve">the one of </w:t>
      </w:r>
      <w:r>
        <w:rPr>
          <w:rFonts w:ascii="Times New Roman" w:hAnsi="Times New Roman" w:cs="Times New Roman"/>
        </w:rPr>
        <w:t>(</w:t>
      </w:r>
      <w:r w:rsidR="00905AD3">
        <w:rPr>
          <w:rFonts w:ascii="Times New Roman" w:hAnsi="Times New Roman" w:cs="Times New Roman"/>
        </w:rPr>
        <w:t>P</w:t>
      </w:r>
      <w:r>
        <w:rPr>
          <w:rFonts w:ascii="Times New Roman" w:hAnsi="Times New Roman" w:cs="Times New Roman"/>
        </w:rPr>
        <w:t xml:space="preserve">).  </w:t>
      </w:r>
      <w:r w:rsidR="00BA2DE5">
        <w:rPr>
          <w:rFonts w:ascii="Times New Roman" w:hAnsi="Times New Roman" w:cs="Times New Roman"/>
        </w:rPr>
        <w:t>For example, i</w:t>
      </w:r>
      <w:r w:rsidR="00B15967">
        <w:rPr>
          <w:rFonts w:ascii="Times New Roman" w:hAnsi="Times New Roman" w:cs="Times New Roman"/>
        </w:rPr>
        <w:t xml:space="preserve">f the </w:t>
      </w:r>
      <w:r w:rsidR="00BA2DE5">
        <w:rPr>
          <w:rFonts w:ascii="Times New Roman" w:hAnsi="Times New Roman" w:cs="Times New Roman"/>
        </w:rPr>
        <w:t xml:space="preserve">actual </w:t>
      </w:r>
      <w:r w:rsidR="00B15967">
        <w:rPr>
          <w:rFonts w:ascii="Times New Roman" w:hAnsi="Times New Roman" w:cs="Times New Roman"/>
        </w:rPr>
        <w:t xml:space="preserve">economic IF hampers production </w:t>
      </w:r>
      <w:r w:rsidR="00BA2DE5">
        <w:rPr>
          <w:rFonts w:ascii="Times New Roman" w:hAnsi="Times New Roman" w:cs="Times New Roman"/>
        </w:rPr>
        <w:t xml:space="preserve">or investment, </w:t>
      </w:r>
      <w:r w:rsidR="00861E14">
        <w:rPr>
          <w:rFonts w:ascii="Times New Roman" w:hAnsi="Times New Roman" w:cs="Times New Roman"/>
        </w:rPr>
        <w:t xml:space="preserve">it will quite certainly cause </w:t>
      </w:r>
      <w:r w:rsidR="00AA5C43">
        <w:rPr>
          <w:rFonts w:ascii="Times New Roman" w:hAnsi="Times New Roman" w:cs="Times New Roman"/>
        </w:rPr>
        <w:t>wastes and shortages</w:t>
      </w:r>
      <w:r w:rsidR="00BA2DE5">
        <w:rPr>
          <w:rFonts w:ascii="Times New Roman" w:hAnsi="Times New Roman" w:cs="Times New Roman"/>
        </w:rPr>
        <w:t xml:space="preserve">, </w:t>
      </w:r>
      <w:r w:rsidR="00D43AEA">
        <w:rPr>
          <w:rFonts w:ascii="Times New Roman" w:hAnsi="Times New Roman" w:cs="Times New Roman"/>
        </w:rPr>
        <w:t xml:space="preserve">possibly </w:t>
      </w:r>
      <w:r w:rsidR="00AE366F">
        <w:rPr>
          <w:rFonts w:ascii="Times New Roman" w:hAnsi="Times New Roman" w:cs="Times New Roman"/>
        </w:rPr>
        <w:t xml:space="preserve">even </w:t>
      </w:r>
      <w:r w:rsidR="00BA2DE5">
        <w:rPr>
          <w:rFonts w:ascii="Times New Roman" w:hAnsi="Times New Roman" w:cs="Times New Roman"/>
        </w:rPr>
        <w:t xml:space="preserve">empty shelfs in shops </w:t>
      </w:r>
      <w:r w:rsidR="00E35400">
        <w:rPr>
          <w:rFonts w:ascii="Times New Roman" w:hAnsi="Times New Roman" w:cs="Times New Roman"/>
        </w:rPr>
        <w:t xml:space="preserve">and long waiting lines of dissatisfied consumers </w:t>
      </w:r>
      <w:r w:rsidR="00BA2DE5">
        <w:rPr>
          <w:rFonts w:ascii="Times New Roman" w:hAnsi="Times New Roman" w:cs="Times New Roman"/>
        </w:rPr>
        <w:t>–</w:t>
      </w:r>
      <w:r w:rsidR="00E0035A">
        <w:rPr>
          <w:rFonts w:ascii="Times New Roman" w:hAnsi="Times New Roman" w:cs="Times New Roman"/>
        </w:rPr>
        <w:t xml:space="preserve"> </w:t>
      </w:r>
      <w:r w:rsidR="00BA2DE5">
        <w:rPr>
          <w:rFonts w:ascii="Times New Roman" w:hAnsi="Times New Roman" w:cs="Times New Roman"/>
        </w:rPr>
        <w:t xml:space="preserve">which can hardly be </w:t>
      </w:r>
      <w:r w:rsidR="001B56DD">
        <w:rPr>
          <w:rFonts w:ascii="Times New Roman" w:hAnsi="Times New Roman" w:cs="Times New Roman"/>
        </w:rPr>
        <w:t xml:space="preserve">debated </w:t>
      </w:r>
      <w:r w:rsidR="00BA2DE5">
        <w:rPr>
          <w:rFonts w:ascii="Times New Roman" w:hAnsi="Times New Roman" w:cs="Times New Roman"/>
        </w:rPr>
        <w:t xml:space="preserve">away.  In contrast, </w:t>
      </w:r>
      <w:r w:rsidR="00D43AEA">
        <w:rPr>
          <w:rFonts w:ascii="Times New Roman" w:hAnsi="Times New Roman" w:cs="Times New Roman"/>
        </w:rPr>
        <w:t xml:space="preserve">how </w:t>
      </w:r>
      <w:r w:rsidR="00BA2DE5">
        <w:rPr>
          <w:rFonts w:ascii="Times New Roman" w:hAnsi="Times New Roman" w:cs="Times New Roman"/>
        </w:rPr>
        <w:t xml:space="preserve">the actual political IF the actual economic outcomes </w:t>
      </w:r>
      <w:r w:rsidR="00D43AEA">
        <w:rPr>
          <w:rFonts w:ascii="Times New Roman" w:hAnsi="Times New Roman" w:cs="Times New Roman"/>
        </w:rPr>
        <w:t xml:space="preserve">may influence the </w:t>
      </w:r>
      <w:r w:rsidR="00AE366F">
        <w:rPr>
          <w:rFonts w:ascii="Times New Roman" w:hAnsi="Times New Roman" w:cs="Times New Roman"/>
        </w:rPr>
        <w:t xml:space="preserve">political </w:t>
      </w:r>
      <w:r w:rsidR="003D5D7A">
        <w:rPr>
          <w:rFonts w:ascii="Times New Roman" w:hAnsi="Times New Roman" w:cs="Times New Roman"/>
        </w:rPr>
        <w:t xml:space="preserve">choices of the </w:t>
      </w:r>
      <w:r w:rsidR="00D43AEA">
        <w:rPr>
          <w:rFonts w:ascii="Times New Roman" w:hAnsi="Times New Roman" w:cs="Times New Roman"/>
        </w:rPr>
        <w:t xml:space="preserve">new IFs is much more debatable.  </w:t>
      </w:r>
      <w:r w:rsidR="008617E8">
        <w:rPr>
          <w:rFonts w:ascii="Times New Roman" w:hAnsi="Times New Roman" w:cs="Times New Roman"/>
        </w:rPr>
        <w:t>D</w:t>
      </w:r>
      <w:r w:rsidR="00D43AEA">
        <w:rPr>
          <w:rFonts w:ascii="Times New Roman" w:hAnsi="Times New Roman" w:cs="Times New Roman"/>
        </w:rPr>
        <w:t>ifferences in preferences, rationality</w:t>
      </w:r>
      <w:r w:rsidR="008617E8">
        <w:rPr>
          <w:rFonts w:ascii="Times New Roman" w:hAnsi="Times New Roman" w:cs="Times New Roman"/>
        </w:rPr>
        <w:t xml:space="preserve">, </w:t>
      </w:r>
      <w:r w:rsidR="00AE366F">
        <w:rPr>
          <w:rFonts w:ascii="Times New Roman" w:hAnsi="Times New Roman" w:cs="Times New Roman"/>
        </w:rPr>
        <w:t xml:space="preserve">eloquence, and </w:t>
      </w:r>
      <w:r w:rsidR="00F24F98">
        <w:rPr>
          <w:rFonts w:ascii="Times New Roman" w:hAnsi="Times New Roman" w:cs="Times New Roman"/>
        </w:rPr>
        <w:t>the</w:t>
      </w:r>
      <w:r w:rsidR="00D43AEA">
        <w:rPr>
          <w:rFonts w:ascii="Times New Roman" w:hAnsi="Times New Roman" w:cs="Times New Roman"/>
        </w:rPr>
        <w:t xml:space="preserve"> knowledge </w:t>
      </w:r>
      <w:r w:rsidR="00861E14">
        <w:rPr>
          <w:rFonts w:ascii="Times New Roman" w:hAnsi="Times New Roman" w:cs="Times New Roman"/>
        </w:rPr>
        <w:t>(</w:t>
      </w:r>
      <w:r w:rsidR="00E35400">
        <w:rPr>
          <w:rFonts w:ascii="Times New Roman" w:hAnsi="Times New Roman" w:cs="Times New Roman"/>
        </w:rPr>
        <w:t>or false beliefs</w:t>
      </w:r>
      <w:r w:rsidR="00861E14">
        <w:rPr>
          <w:rFonts w:ascii="Times New Roman" w:hAnsi="Times New Roman" w:cs="Times New Roman"/>
        </w:rPr>
        <w:t>)</w:t>
      </w:r>
      <w:r w:rsidR="00E35400">
        <w:rPr>
          <w:rFonts w:ascii="Times New Roman" w:hAnsi="Times New Roman" w:cs="Times New Roman"/>
        </w:rPr>
        <w:t xml:space="preserve"> about the effects of different I</w:t>
      </w:r>
      <w:r w:rsidR="00AA2028">
        <w:rPr>
          <w:rFonts w:ascii="Times New Roman" w:hAnsi="Times New Roman" w:cs="Times New Roman"/>
        </w:rPr>
        <w:t>R</w:t>
      </w:r>
      <w:r w:rsidR="00E35400">
        <w:rPr>
          <w:rFonts w:ascii="Times New Roman" w:hAnsi="Times New Roman" w:cs="Times New Roman"/>
        </w:rPr>
        <w:t>s</w:t>
      </w:r>
      <w:r w:rsidR="008617E8">
        <w:rPr>
          <w:rFonts w:ascii="Times New Roman" w:hAnsi="Times New Roman" w:cs="Times New Roman"/>
        </w:rPr>
        <w:t xml:space="preserve">, </w:t>
      </w:r>
      <w:r w:rsidR="00F24F98">
        <w:rPr>
          <w:rFonts w:ascii="Times New Roman" w:hAnsi="Times New Roman" w:cs="Times New Roman"/>
        </w:rPr>
        <w:t>cause</w:t>
      </w:r>
      <w:r w:rsidR="008617E8">
        <w:rPr>
          <w:rFonts w:ascii="Times New Roman" w:hAnsi="Times New Roman" w:cs="Times New Roman"/>
        </w:rPr>
        <w:t xml:space="preserve"> much uncertainty in who will actually win </w:t>
      </w:r>
      <w:r w:rsidR="00AA2028">
        <w:rPr>
          <w:rFonts w:ascii="Times New Roman" w:hAnsi="Times New Roman" w:cs="Times New Roman"/>
        </w:rPr>
        <w:t xml:space="preserve">the political debates </w:t>
      </w:r>
      <w:r w:rsidR="008617E8">
        <w:rPr>
          <w:rFonts w:ascii="Times New Roman" w:hAnsi="Times New Roman" w:cs="Times New Roman"/>
        </w:rPr>
        <w:t xml:space="preserve">and what </w:t>
      </w:r>
      <w:r w:rsidR="00AA5C43">
        <w:rPr>
          <w:rFonts w:ascii="Times New Roman" w:hAnsi="Times New Roman" w:cs="Times New Roman"/>
        </w:rPr>
        <w:t>I</w:t>
      </w:r>
      <w:r w:rsidR="00861E14">
        <w:rPr>
          <w:rFonts w:ascii="Times New Roman" w:hAnsi="Times New Roman" w:cs="Times New Roman"/>
        </w:rPr>
        <w:t>F</w:t>
      </w:r>
      <w:r w:rsidR="00AA5C43">
        <w:rPr>
          <w:rFonts w:ascii="Times New Roman" w:hAnsi="Times New Roman" w:cs="Times New Roman"/>
        </w:rPr>
        <w:t xml:space="preserve">s </w:t>
      </w:r>
      <w:r w:rsidR="008617E8">
        <w:rPr>
          <w:rFonts w:ascii="Times New Roman" w:hAnsi="Times New Roman" w:cs="Times New Roman"/>
        </w:rPr>
        <w:t>will consequently be chosen</w:t>
      </w:r>
      <w:r w:rsidR="0076691D">
        <w:rPr>
          <w:rFonts w:ascii="Times New Roman" w:hAnsi="Times New Roman" w:cs="Times New Roman"/>
        </w:rPr>
        <w:t xml:space="preserve">.  </w:t>
      </w:r>
      <w:r w:rsidR="00AE366F">
        <w:rPr>
          <w:rFonts w:ascii="Times New Roman" w:hAnsi="Times New Roman" w:cs="Times New Roman"/>
        </w:rPr>
        <w:t>The frequent m</w:t>
      </w:r>
      <w:r w:rsidR="001B56DD">
        <w:rPr>
          <w:rFonts w:ascii="Times New Roman" w:hAnsi="Times New Roman" w:cs="Times New Roman"/>
        </w:rPr>
        <w:t>istakes</w:t>
      </w:r>
      <w:r w:rsidR="003D5D7A">
        <w:rPr>
          <w:rFonts w:ascii="Times New Roman" w:hAnsi="Times New Roman" w:cs="Times New Roman"/>
        </w:rPr>
        <w:t xml:space="preserve"> </w:t>
      </w:r>
      <w:r w:rsidR="008617E8">
        <w:rPr>
          <w:rFonts w:ascii="Times New Roman" w:hAnsi="Times New Roman" w:cs="Times New Roman"/>
        </w:rPr>
        <w:t xml:space="preserve">usually </w:t>
      </w:r>
      <w:r w:rsidR="001B56DD">
        <w:rPr>
          <w:rFonts w:ascii="Times New Roman" w:hAnsi="Times New Roman" w:cs="Times New Roman"/>
        </w:rPr>
        <w:t xml:space="preserve">come to light only after </w:t>
      </w:r>
      <w:r w:rsidR="008617E8">
        <w:rPr>
          <w:rFonts w:ascii="Times New Roman" w:hAnsi="Times New Roman" w:cs="Times New Roman"/>
        </w:rPr>
        <w:t>many</w:t>
      </w:r>
      <w:r w:rsidR="00861E14">
        <w:rPr>
          <w:rFonts w:ascii="Times New Roman" w:hAnsi="Times New Roman" w:cs="Times New Roman"/>
        </w:rPr>
        <w:t xml:space="preserve"> </w:t>
      </w:r>
      <w:r w:rsidR="001B56DD">
        <w:rPr>
          <w:rFonts w:ascii="Times New Roman" w:hAnsi="Times New Roman" w:cs="Times New Roman"/>
        </w:rPr>
        <w:t>years.</w:t>
      </w:r>
      <w:r w:rsidR="00AE366F">
        <w:rPr>
          <w:rFonts w:ascii="Times New Roman" w:hAnsi="Times New Roman" w:cs="Times New Roman"/>
        </w:rPr>
        <w:t xml:space="preserve"> </w:t>
      </w:r>
    </w:p>
    <w:p w:rsidR="008B5A1F" w:rsidRDefault="008B5A1F" w:rsidP="009774FE">
      <w:pPr>
        <w:widowControl w:val="0"/>
        <w:spacing w:line="360" w:lineRule="auto"/>
        <w:rPr>
          <w:rFonts w:ascii="Times New Roman" w:hAnsi="Times New Roman" w:cs="Times New Roman"/>
          <w:sz w:val="24"/>
          <w:szCs w:val="24"/>
        </w:rPr>
      </w:pPr>
    </w:p>
    <w:p w:rsidR="009E69ED" w:rsidRPr="002119C4" w:rsidRDefault="002119C4" w:rsidP="009774FE">
      <w:pPr>
        <w:widowControl w:val="0"/>
        <w:spacing w:line="360" w:lineRule="auto"/>
        <w:rPr>
          <w:rFonts w:ascii="Times New Roman" w:hAnsi="Times New Roman" w:cs="Times New Roman"/>
          <w:sz w:val="28"/>
          <w:szCs w:val="28"/>
        </w:rPr>
      </w:pPr>
      <w:r w:rsidRPr="002119C4">
        <w:rPr>
          <w:rFonts w:ascii="Times New Roman" w:hAnsi="Times New Roman" w:cs="Times New Roman"/>
          <w:b/>
          <w:sz w:val="28"/>
          <w:szCs w:val="28"/>
        </w:rPr>
        <w:t xml:space="preserve">4. </w:t>
      </w:r>
      <w:r w:rsidR="00E425F1">
        <w:rPr>
          <w:rFonts w:ascii="Times New Roman" w:hAnsi="Times New Roman" w:cs="Times New Roman"/>
          <w:b/>
          <w:sz w:val="28"/>
          <w:szCs w:val="28"/>
        </w:rPr>
        <w:t xml:space="preserve">Localizing the three strands </w:t>
      </w:r>
      <w:r w:rsidR="00103B70">
        <w:rPr>
          <w:rFonts w:ascii="Times New Roman" w:hAnsi="Times New Roman" w:cs="Times New Roman"/>
          <w:b/>
          <w:sz w:val="28"/>
          <w:szCs w:val="28"/>
        </w:rPr>
        <w:t xml:space="preserve">of IE </w:t>
      </w:r>
      <w:r w:rsidR="008B5A1F">
        <w:rPr>
          <w:rFonts w:ascii="Times New Roman" w:hAnsi="Times New Roman" w:cs="Times New Roman"/>
          <w:b/>
          <w:sz w:val="28"/>
          <w:szCs w:val="28"/>
        </w:rPr>
        <w:t>i</w:t>
      </w:r>
      <w:r w:rsidR="00E425F1">
        <w:rPr>
          <w:rFonts w:ascii="Times New Roman" w:hAnsi="Times New Roman" w:cs="Times New Roman"/>
          <w:b/>
          <w:sz w:val="28"/>
          <w:szCs w:val="28"/>
        </w:rPr>
        <w:t>n the model</w:t>
      </w:r>
    </w:p>
    <w:p w:rsidR="009E69ED" w:rsidRDefault="00DA534A" w:rsidP="009774FE">
      <w:pPr>
        <w:widowControl w:val="0"/>
        <w:spacing w:line="360" w:lineRule="auto"/>
        <w:rPr>
          <w:rFonts w:ascii="Times New Roman" w:hAnsi="Times New Roman" w:cs="Times New Roman"/>
          <w:sz w:val="24"/>
          <w:szCs w:val="24"/>
        </w:rPr>
      </w:pPr>
      <w:r>
        <w:rPr>
          <w:rFonts w:ascii="Times New Roman" w:hAnsi="Times New Roman" w:cs="Times New Roman"/>
          <w:sz w:val="24"/>
          <w:szCs w:val="24"/>
        </w:rPr>
        <w:t>E</w:t>
      </w:r>
      <w:r w:rsidR="00861E14">
        <w:rPr>
          <w:rFonts w:ascii="Times New Roman" w:hAnsi="Times New Roman" w:cs="Times New Roman"/>
          <w:sz w:val="24"/>
          <w:szCs w:val="24"/>
        </w:rPr>
        <w:t xml:space="preserve">ach of the three strands </w:t>
      </w:r>
      <w:r w:rsidR="00AE366F">
        <w:rPr>
          <w:rFonts w:ascii="Times New Roman" w:hAnsi="Times New Roman" w:cs="Times New Roman"/>
          <w:sz w:val="24"/>
          <w:szCs w:val="24"/>
        </w:rPr>
        <w:t xml:space="preserve">deals with </w:t>
      </w:r>
      <w:r w:rsidR="00FC6E96">
        <w:rPr>
          <w:rFonts w:ascii="Times New Roman" w:hAnsi="Times New Roman" w:cs="Times New Roman"/>
          <w:sz w:val="24"/>
          <w:szCs w:val="24"/>
        </w:rPr>
        <w:t xml:space="preserve">a more or less </w:t>
      </w:r>
      <w:r>
        <w:rPr>
          <w:rFonts w:ascii="Times New Roman" w:hAnsi="Times New Roman" w:cs="Times New Roman"/>
          <w:sz w:val="24"/>
          <w:szCs w:val="24"/>
        </w:rPr>
        <w:t xml:space="preserve">rich </w:t>
      </w:r>
      <w:r w:rsidR="00FC6E96">
        <w:rPr>
          <w:rFonts w:ascii="Times New Roman" w:hAnsi="Times New Roman" w:cs="Times New Roman"/>
          <w:sz w:val="24"/>
          <w:szCs w:val="24"/>
        </w:rPr>
        <w:t xml:space="preserve">variety of issues </w:t>
      </w:r>
      <w:r>
        <w:rPr>
          <w:rFonts w:ascii="Times New Roman" w:hAnsi="Times New Roman" w:cs="Times New Roman"/>
          <w:sz w:val="24"/>
          <w:szCs w:val="24"/>
        </w:rPr>
        <w:t xml:space="preserve">which </w:t>
      </w:r>
      <w:r w:rsidR="00FC6E96">
        <w:rPr>
          <w:rFonts w:ascii="Times New Roman" w:hAnsi="Times New Roman" w:cs="Times New Roman"/>
          <w:sz w:val="24"/>
          <w:szCs w:val="24"/>
        </w:rPr>
        <w:t xml:space="preserve">to some extent overlap, </w:t>
      </w:r>
      <w:r w:rsidR="00D57D81">
        <w:rPr>
          <w:rFonts w:ascii="Times New Roman" w:hAnsi="Times New Roman" w:cs="Times New Roman"/>
          <w:sz w:val="24"/>
          <w:szCs w:val="24"/>
        </w:rPr>
        <w:t>although</w:t>
      </w:r>
      <w:r w:rsidR="006F754E">
        <w:rPr>
          <w:rFonts w:ascii="Times New Roman" w:hAnsi="Times New Roman" w:cs="Times New Roman"/>
          <w:sz w:val="24"/>
          <w:szCs w:val="24"/>
        </w:rPr>
        <w:t xml:space="preserve"> </w:t>
      </w:r>
      <w:r w:rsidR="00FC6E96">
        <w:rPr>
          <w:rFonts w:ascii="Times New Roman" w:hAnsi="Times New Roman" w:cs="Times New Roman"/>
          <w:sz w:val="24"/>
          <w:szCs w:val="24"/>
        </w:rPr>
        <w:t xml:space="preserve">the overlaps are not always properly </w:t>
      </w:r>
      <w:r>
        <w:rPr>
          <w:rFonts w:ascii="Times New Roman" w:hAnsi="Times New Roman" w:cs="Times New Roman"/>
          <w:sz w:val="24"/>
          <w:szCs w:val="24"/>
        </w:rPr>
        <w:t>noted</w:t>
      </w:r>
      <w:r w:rsidR="00FC6E96">
        <w:rPr>
          <w:rFonts w:ascii="Times New Roman" w:hAnsi="Times New Roman" w:cs="Times New Roman"/>
          <w:sz w:val="24"/>
          <w:szCs w:val="24"/>
        </w:rPr>
        <w:t xml:space="preserve">.  </w:t>
      </w:r>
      <w:r>
        <w:rPr>
          <w:rFonts w:ascii="Times New Roman" w:hAnsi="Times New Roman" w:cs="Times New Roman"/>
          <w:sz w:val="24"/>
          <w:szCs w:val="24"/>
        </w:rPr>
        <w:t xml:space="preserve">But each strand also has a central issue on which it concentrates most of its efforts.  It is </w:t>
      </w:r>
      <w:r w:rsidR="001D0E03">
        <w:rPr>
          <w:rFonts w:ascii="Times New Roman" w:hAnsi="Times New Roman" w:cs="Times New Roman"/>
          <w:sz w:val="24"/>
          <w:szCs w:val="24"/>
        </w:rPr>
        <w:t>only these central issues that will be considered here.  It is according to them that the strands will be localized in the model.</w:t>
      </w:r>
    </w:p>
    <w:p w:rsidR="001D0E03" w:rsidRDefault="000931BA" w:rsidP="00170DCB">
      <w:pPr>
        <w:widowControl w:val="0"/>
        <w:spacing w:line="360" w:lineRule="auto"/>
        <w:rPr>
          <w:rFonts w:ascii="Times New Roman" w:hAnsi="Times New Roman" w:cs="Times New Roman"/>
          <w:sz w:val="24"/>
          <w:szCs w:val="24"/>
        </w:rPr>
      </w:pPr>
      <w:r>
        <w:rPr>
          <w:rFonts w:ascii="Times New Roman" w:hAnsi="Times New Roman" w:cs="Times New Roman"/>
          <w:sz w:val="24"/>
          <w:szCs w:val="24"/>
        </w:rPr>
        <w:tab/>
        <w:t xml:space="preserve">The central issues of both the N-strand and the W-strand </w:t>
      </w:r>
      <w:r w:rsidR="00D57D81">
        <w:rPr>
          <w:rFonts w:ascii="Times New Roman" w:hAnsi="Times New Roman" w:cs="Times New Roman"/>
          <w:sz w:val="24"/>
          <w:szCs w:val="24"/>
        </w:rPr>
        <w:t xml:space="preserve">have their places </w:t>
      </w:r>
      <w:r>
        <w:rPr>
          <w:rFonts w:ascii="Times New Roman" w:hAnsi="Times New Roman" w:cs="Times New Roman"/>
          <w:sz w:val="24"/>
          <w:szCs w:val="24"/>
        </w:rPr>
        <w:t>in chain (</w:t>
      </w:r>
      <w:r w:rsidR="00905AD3">
        <w:rPr>
          <w:rFonts w:ascii="Times New Roman" w:hAnsi="Times New Roman" w:cs="Times New Roman"/>
          <w:sz w:val="24"/>
          <w:szCs w:val="24"/>
        </w:rPr>
        <w:t>E</w:t>
      </w:r>
      <w:r>
        <w:rPr>
          <w:rFonts w:ascii="Times New Roman" w:hAnsi="Times New Roman" w:cs="Times New Roman"/>
          <w:sz w:val="24"/>
          <w:szCs w:val="24"/>
        </w:rPr>
        <w:t xml:space="preserve">).  They </w:t>
      </w:r>
      <w:r w:rsidR="00170DCB">
        <w:rPr>
          <w:rFonts w:ascii="Times New Roman" w:hAnsi="Times New Roman" w:cs="Times New Roman"/>
          <w:sz w:val="24"/>
          <w:szCs w:val="24"/>
        </w:rPr>
        <w:t xml:space="preserve">both </w:t>
      </w:r>
      <w:r>
        <w:rPr>
          <w:rFonts w:ascii="Times New Roman" w:hAnsi="Times New Roman" w:cs="Times New Roman"/>
          <w:sz w:val="24"/>
          <w:szCs w:val="24"/>
        </w:rPr>
        <w:t xml:space="preserve">concentrate on the effects of economic IFs, and they both estimate these effects </w:t>
      </w:r>
      <w:r w:rsidR="00170DCB">
        <w:rPr>
          <w:rFonts w:ascii="Times New Roman" w:hAnsi="Times New Roman" w:cs="Times New Roman"/>
          <w:sz w:val="24"/>
          <w:szCs w:val="24"/>
        </w:rPr>
        <w:t xml:space="preserve">by means of </w:t>
      </w:r>
      <w:r>
        <w:rPr>
          <w:rFonts w:ascii="Times New Roman" w:hAnsi="Times New Roman" w:cs="Times New Roman"/>
          <w:sz w:val="24"/>
          <w:szCs w:val="24"/>
        </w:rPr>
        <w:t xml:space="preserve">the transaction costs theory </w:t>
      </w:r>
      <w:r w:rsidR="00D57D81">
        <w:rPr>
          <w:rFonts w:ascii="Times New Roman" w:hAnsi="Times New Roman" w:cs="Times New Roman"/>
          <w:sz w:val="24"/>
          <w:szCs w:val="24"/>
        </w:rPr>
        <w:t xml:space="preserve">following </w:t>
      </w:r>
      <w:r>
        <w:rPr>
          <w:rFonts w:ascii="Times New Roman" w:hAnsi="Times New Roman" w:cs="Times New Roman"/>
          <w:sz w:val="24"/>
          <w:szCs w:val="24"/>
        </w:rPr>
        <w:t>R.</w:t>
      </w:r>
      <w:r w:rsidR="00170DCB">
        <w:rPr>
          <w:rFonts w:ascii="Times New Roman" w:hAnsi="Times New Roman" w:cs="Times New Roman"/>
          <w:sz w:val="24"/>
          <w:szCs w:val="24"/>
        </w:rPr>
        <w:t xml:space="preserve">H. </w:t>
      </w:r>
      <w:r>
        <w:rPr>
          <w:rFonts w:ascii="Times New Roman" w:hAnsi="Times New Roman" w:cs="Times New Roman"/>
          <w:sz w:val="24"/>
          <w:szCs w:val="24"/>
        </w:rPr>
        <w:t>Coase</w:t>
      </w:r>
      <w:r w:rsidR="00170DCB">
        <w:rPr>
          <w:rFonts w:ascii="Times New Roman" w:hAnsi="Times New Roman" w:cs="Times New Roman"/>
          <w:sz w:val="24"/>
          <w:szCs w:val="24"/>
        </w:rPr>
        <w:t xml:space="preserve">.  But with the exception </w:t>
      </w:r>
      <w:r w:rsidR="00170DCB">
        <w:rPr>
          <w:rFonts w:ascii="Times New Roman" w:hAnsi="Times New Roman" w:cs="Times New Roman"/>
          <w:sz w:val="24"/>
          <w:szCs w:val="24"/>
        </w:rPr>
        <w:lastRenderedPageBreak/>
        <w:t>of this theory, they have little to do with each other.  The N-strand is about the IFs of entire economies, embracing the entire (</w:t>
      </w:r>
      <w:r w:rsidR="00905AD3">
        <w:rPr>
          <w:rFonts w:ascii="Times New Roman" w:hAnsi="Times New Roman" w:cs="Times New Roman"/>
          <w:sz w:val="24"/>
          <w:szCs w:val="24"/>
        </w:rPr>
        <w:t>E</w:t>
      </w:r>
      <w:r w:rsidR="00170DCB">
        <w:rPr>
          <w:rFonts w:ascii="Times New Roman" w:hAnsi="Times New Roman" w:cs="Times New Roman"/>
          <w:sz w:val="24"/>
          <w:szCs w:val="24"/>
        </w:rPr>
        <w:t xml:space="preserve">)-chain, while the W-strand is, in present terms, about the </w:t>
      </w:r>
      <w:r w:rsidR="00D57D81">
        <w:rPr>
          <w:rFonts w:ascii="Times New Roman" w:hAnsi="Times New Roman" w:cs="Times New Roman"/>
          <w:sz w:val="24"/>
          <w:szCs w:val="24"/>
        </w:rPr>
        <w:t xml:space="preserve">internal </w:t>
      </w:r>
      <w:r w:rsidR="00170DCB">
        <w:rPr>
          <w:rFonts w:ascii="Times New Roman" w:hAnsi="Times New Roman" w:cs="Times New Roman"/>
          <w:sz w:val="24"/>
          <w:szCs w:val="24"/>
        </w:rPr>
        <w:t xml:space="preserve">IFs of </w:t>
      </w:r>
      <w:r w:rsidR="00C02297">
        <w:rPr>
          <w:rFonts w:ascii="Times New Roman" w:hAnsi="Times New Roman" w:cs="Times New Roman"/>
          <w:sz w:val="24"/>
          <w:szCs w:val="24"/>
        </w:rPr>
        <w:t>firms and other organizations within the economy</w:t>
      </w:r>
      <w:r w:rsidR="00905AD3">
        <w:rPr>
          <w:rFonts w:ascii="Times New Roman" w:hAnsi="Times New Roman" w:cs="Times New Roman"/>
          <w:sz w:val="24"/>
          <w:szCs w:val="24"/>
        </w:rPr>
        <w:t xml:space="preserve">, </w:t>
      </w:r>
      <w:r w:rsidR="00D57D81">
        <w:rPr>
          <w:rFonts w:ascii="Times New Roman" w:hAnsi="Times New Roman" w:cs="Times New Roman"/>
          <w:sz w:val="24"/>
          <w:szCs w:val="24"/>
        </w:rPr>
        <w:t xml:space="preserve">and thus only deals with </w:t>
      </w:r>
      <w:r w:rsidR="00905AD3">
        <w:rPr>
          <w:rFonts w:ascii="Times New Roman" w:hAnsi="Times New Roman" w:cs="Times New Roman"/>
          <w:sz w:val="24"/>
          <w:szCs w:val="24"/>
        </w:rPr>
        <w:t xml:space="preserve">a </w:t>
      </w:r>
      <w:r w:rsidR="00D57D81">
        <w:rPr>
          <w:rFonts w:ascii="Times New Roman" w:hAnsi="Times New Roman" w:cs="Times New Roman"/>
          <w:sz w:val="24"/>
          <w:szCs w:val="24"/>
        </w:rPr>
        <w:t xml:space="preserve">limited </w:t>
      </w:r>
      <w:r w:rsidR="00905AD3">
        <w:rPr>
          <w:rFonts w:ascii="Times New Roman" w:hAnsi="Times New Roman" w:cs="Times New Roman"/>
          <w:sz w:val="24"/>
          <w:szCs w:val="24"/>
        </w:rPr>
        <w:t xml:space="preserve">section of this chain. </w:t>
      </w:r>
      <w:r w:rsidR="00C02297">
        <w:rPr>
          <w:rFonts w:ascii="Times New Roman" w:hAnsi="Times New Roman" w:cs="Times New Roman"/>
          <w:sz w:val="24"/>
          <w:szCs w:val="24"/>
        </w:rPr>
        <w:t xml:space="preserve">  </w:t>
      </w:r>
      <w:r w:rsidR="00D57D81">
        <w:rPr>
          <w:rFonts w:ascii="Times New Roman" w:hAnsi="Times New Roman" w:cs="Times New Roman"/>
          <w:sz w:val="24"/>
          <w:szCs w:val="24"/>
        </w:rPr>
        <w:t xml:space="preserve">In contrast, </w:t>
      </w:r>
      <w:r w:rsidR="001C2803">
        <w:rPr>
          <w:rFonts w:ascii="Times New Roman" w:hAnsi="Times New Roman" w:cs="Times New Roman"/>
          <w:sz w:val="24"/>
          <w:szCs w:val="24"/>
        </w:rPr>
        <w:t>t</w:t>
      </w:r>
      <w:r w:rsidR="00C02297">
        <w:rPr>
          <w:rFonts w:ascii="Times New Roman" w:hAnsi="Times New Roman" w:cs="Times New Roman"/>
          <w:sz w:val="24"/>
          <w:szCs w:val="24"/>
        </w:rPr>
        <w:t xml:space="preserve">he N-strand </w:t>
      </w:r>
      <w:r w:rsidR="00905AD3">
        <w:rPr>
          <w:rFonts w:ascii="Times New Roman" w:hAnsi="Times New Roman" w:cs="Times New Roman"/>
          <w:sz w:val="24"/>
          <w:szCs w:val="24"/>
        </w:rPr>
        <w:t xml:space="preserve">largely jumps over this section </w:t>
      </w:r>
      <w:r w:rsidR="00C02297">
        <w:rPr>
          <w:rFonts w:ascii="Times New Roman" w:hAnsi="Times New Roman" w:cs="Times New Roman"/>
          <w:sz w:val="24"/>
          <w:szCs w:val="24"/>
        </w:rPr>
        <w:t>– the terms ‘firms’ and ‘enterprising’ are there conspicuous by their absence –</w:t>
      </w:r>
      <w:r w:rsidR="001C2803">
        <w:rPr>
          <w:rFonts w:ascii="Times New Roman" w:hAnsi="Times New Roman" w:cs="Times New Roman"/>
          <w:sz w:val="24"/>
          <w:szCs w:val="24"/>
        </w:rPr>
        <w:t xml:space="preserve"> </w:t>
      </w:r>
      <w:r w:rsidR="00D57D81">
        <w:rPr>
          <w:rFonts w:ascii="Times New Roman" w:hAnsi="Times New Roman" w:cs="Times New Roman"/>
          <w:sz w:val="24"/>
          <w:szCs w:val="24"/>
        </w:rPr>
        <w:t xml:space="preserve">while </w:t>
      </w:r>
      <w:r w:rsidR="00C02297">
        <w:rPr>
          <w:rFonts w:ascii="Times New Roman" w:hAnsi="Times New Roman" w:cs="Times New Roman"/>
          <w:sz w:val="24"/>
          <w:szCs w:val="24"/>
        </w:rPr>
        <w:t xml:space="preserve">the W-strand </w:t>
      </w:r>
      <w:r w:rsidR="00D57D81">
        <w:rPr>
          <w:rFonts w:ascii="Times New Roman" w:hAnsi="Times New Roman" w:cs="Times New Roman"/>
          <w:sz w:val="24"/>
          <w:szCs w:val="24"/>
        </w:rPr>
        <w:t xml:space="preserve">cares little for </w:t>
      </w:r>
      <w:r w:rsidR="00C02297">
        <w:rPr>
          <w:rFonts w:ascii="Times New Roman" w:hAnsi="Times New Roman" w:cs="Times New Roman"/>
          <w:sz w:val="24"/>
          <w:szCs w:val="24"/>
        </w:rPr>
        <w:t xml:space="preserve">the entire economy, with the exception of its static (Pareto) efficiency.  Another difference is that the N-strand </w:t>
      </w:r>
      <w:r w:rsidR="00D57D81">
        <w:rPr>
          <w:rFonts w:ascii="Times New Roman" w:hAnsi="Times New Roman" w:cs="Times New Roman"/>
          <w:sz w:val="24"/>
          <w:szCs w:val="24"/>
        </w:rPr>
        <w:t xml:space="preserve">pays attention to </w:t>
      </w:r>
      <w:r w:rsidR="00C02297">
        <w:rPr>
          <w:rFonts w:ascii="Times New Roman" w:hAnsi="Times New Roman" w:cs="Times New Roman"/>
          <w:sz w:val="24"/>
          <w:szCs w:val="24"/>
        </w:rPr>
        <w:t>ada</w:t>
      </w:r>
      <w:r w:rsidR="007B247F">
        <w:rPr>
          <w:rFonts w:ascii="Times New Roman" w:hAnsi="Times New Roman" w:cs="Times New Roman"/>
          <w:sz w:val="24"/>
          <w:szCs w:val="24"/>
        </w:rPr>
        <w:t>p</w:t>
      </w:r>
      <w:r w:rsidR="00C02297">
        <w:rPr>
          <w:rFonts w:ascii="Times New Roman" w:hAnsi="Times New Roman" w:cs="Times New Roman"/>
          <w:sz w:val="24"/>
          <w:szCs w:val="24"/>
        </w:rPr>
        <w:t>tive eff</w:t>
      </w:r>
      <w:r w:rsidR="007B247F">
        <w:rPr>
          <w:rFonts w:ascii="Times New Roman" w:hAnsi="Times New Roman" w:cs="Times New Roman"/>
          <w:sz w:val="24"/>
          <w:szCs w:val="24"/>
        </w:rPr>
        <w:t xml:space="preserve">iciency (adopted by North 1990 from Pelikan 1986) and </w:t>
      </w:r>
      <w:r w:rsidR="00D57D81">
        <w:rPr>
          <w:rFonts w:ascii="Times New Roman" w:hAnsi="Times New Roman" w:cs="Times New Roman"/>
          <w:sz w:val="24"/>
          <w:szCs w:val="24"/>
        </w:rPr>
        <w:t xml:space="preserve">considers </w:t>
      </w:r>
      <w:r w:rsidR="007B247F">
        <w:rPr>
          <w:rFonts w:ascii="Times New Roman" w:hAnsi="Times New Roman" w:cs="Times New Roman"/>
          <w:sz w:val="24"/>
          <w:szCs w:val="24"/>
        </w:rPr>
        <w:t>i</w:t>
      </w:r>
      <w:r w:rsidR="00C02297">
        <w:rPr>
          <w:rFonts w:ascii="Times New Roman" w:hAnsi="Times New Roman" w:cs="Times New Roman"/>
          <w:sz w:val="24"/>
          <w:szCs w:val="24"/>
        </w:rPr>
        <w:t>nstitutional change, which makes it dynamic and evolutionary</w:t>
      </w:r>
      <w:r w:rsidR="007B247F">
        <w:rPr>
          <w:rFonts w:ascii="Times New Roman" w:hAnsi="Times New Roman" w:cs="Times New Roman"/>
          <w:sz w:val="24"/>
          <w:szCs w:val="24"/>
        </w:rPr>
        <w:t xml:space="preserve">, while Williamson was refusing evolutionary approaches and kept his </w:t>
      </w:r>
      <w:r w:rsidR="0046691A">
        <w:rPr>
          <w:rFonts w:ascii="Times New Roman" w:hAnsi="Times New Roman" w:cs="Times New Roman"/>
          <w:sz w:val="24"/>
          <w:szCs w:val="24"/>
        </w:rPr>
        <w:t xml:space="preserve">institutional analysis </w:t>
      </w:r>
      <w:r w:rsidR="00905AD3">
        <w:rPr>
          <w:rFonts w:ascii="Times New Roman" w:hAnsi="Times New Roman" w:cs="Times New Roman"/>
          <w:sz w:val="24"/>
          <w:szCs w:val="24"/>
        </w:rPr>
        <w:t xml:space="preserve">largely </w:t>
      </w:r>
      <w:r w:rsidR="007B247F">
        <w:rPr>
          <w:rFonts w:ascii="Times New Roman" w:hAnsi="Times New Roman" w:cs="Times New Roman"/>
          <w:sz w:val="24"/>
          <w:szCs w:val="24"/>
        </w:rPr>
        <w:t xml:space="preserve">static.  </w:t>
      </w:r>
      <w:r w:rsidR="0046691A">
        <w:rPr>
          <w:rFonts w:ascii="Times New Roman" w:hAnsi="Times New Roman" w:cs="Times New Roman"/>
          <w:sz w:val="24"/>
          <w:szCs w:val="24"/>
        </w:rPr>
        <w:t xml:space="preserve">His </w:t>
      </w:r>
      <w:r w:rsidR="007B247F">
        <w:rPr>
          <w:rFonts w:ascii="Times New Roman" w:hAnsi="Times New Roman" w:cs="Times New Roman"/>
          <w:sz w:val="24"/>
          <w:szCs w:val="24"/>
        </w:rPr>
        <w:t xml:space="preserve">well-known transaction-costs defense of </w:t>
      </w:r>
      <w:r w:rsidR="00905AD3">
        <w:rPr>
          <w:rFonts w:ascii="Times New Roman" w:hAnsi="Times New Roman" w:cs="Times New Roman"/>
          <w:sz w:val="24"/>
          <w:szCs w:val="24"/>
        </w:rPr>
        <w:t xml:space="preserve">big </w:t>
      </w:r>
      <w:r w:rsidR="007B247F">
        <w:rPr>
          <w:rFonts w:ascii="Times New Roman" w:hAnsi="Times New Roman" w:cs="Times New Roman"/>
          <w:sz w:val="24"/>
          <w:szCs w:val="24"/>
        </w:rPr>
        <w:t xml:space="preserve">M&amp;A may indeed be criticized for being </w:t>
      </w:r>
      <w:r w:rsidR="0046691A">
        <w:rPr>
          <w:rFonts w:ascii="Times New Roman" w:hAnsi="Times New Roman" w:cs="Times New Roman"/>
          <w:sz w:val="24"/>
          <w:szCs w:val="24"/>
        </w:rPr>
        <w:t xml:space="preserve">too </w:t>
      </w:r>
      <w:r w:rsidR="007B247F">
        <w:rPr>
          <w:rFonts w:ascii="Times New Roman" w:hAnsi="Times New Roman" w:cs="Times New Roman"/>
          <w:sz w:val="24"/>
          <w:szCs w:val="24"/>
        </w:rPr>
        <w:t xml:space="preserve">static, ignoring the negative </w:t>
      </w:r>
      <w:r w:rsidR="00220AAF">
        <w:rPr>
          <w:rFonts w:ascii="Times New Roman" w:hAnsi="Times New Roman" w:cs="Times New Roman"/>
          <w:sz w:val="24"/>
          <w:szCs w:val="24"/>
        </w:rPr>
        <w:t xml:space="preserve">dynamic </w:t>
      </w:r>
      <w:r w:rsidR="007B247F">
        <w:rPr>
          <w:rFonts w:ascii="Times New Roman" w:hAnsi="Times New Roman" w:cs="Times New Roman"/>
          <w:sz w:val="24"/>
          <w:szCs w:val="24"/>
        </w:rPr>
        <w:t xml:space="preserve">impact of too-big-to-fail firms on the </w:t>
      </w:r>
      <w:r w:rsidR="00220AAF">
        <w:rPr>
          <w:rFonts w:ascii="Times New Roman" w:hAnsi="Times New Roman" w:cs="Times New Roman"/>
          <w:sz w:val="24"/>
          <w:szCs w:val="24"/>
        </w:rPr>
        <w:t xml:space="preserve">future </w:t>
      </w:r>
      <w:r w:rsidR="007B247F">
        <w:rPr>
          <w:rFonts w:ascii="Times New Roman" w:hAnsi="Times New Roman" w:cs="Times New Roman"/>
          <w:sz w:val="24"/>
          <w:szCs w:val="24"/>
        </w:rPr>
        <w:t>of market competition.</w:t>
      </w:r>
    </w:p>
    <w:p w:rsidR="002119C4" w:rsidRDefault="00220AAF" w:rsidP="009774FE">
      <w:pPr>
        <w:widowControl w:val="0"/>
        <w:spacing w:line="360" w:lineRule="auto"/>
        <w:rPr>
          <w:rFonts w:ascii="Times New Roman" w:hAnsi="Times New Roman" w:cs="Times New Roman"/>
          <w:sz w:val="24"/>
          <w:szCs w:val="24"/>
        </w:rPr>
      </w:pPr>
      <w:r>
        <w:rPr>
          <w:rFonts w:ascii="Times New Roman" w:hAnsi="Times New Roman" w:cs="Times New Roman"/>
          <w:sz w:val="24"/>
          <w:szCs w:val="24"/>
        </w:rPr>
        <w:tab/>
      </w:r>
      <w:r w:rsidR="00917E0F">
        <w:rPr>
          <w:rFonts w:ascii="Times New Roman" w:hAnsi="Times New Roman" w:cs="Times New Roman"/>
          <w:sz w:val="24"/>
          <w:szCs w:val="24"/>
        </w:rPr>
        <w:t xml:space="preserve">On the other hand, </w:t>
      </w:r>
      <w:r>
        <w:rPr>
          <w:rFonts w:ascii="Times New Roman" w:hAnsi="Times New Roman" w:cs="Times New Roman"/>
          <w:sz w:val="24"/>
          <w:szCs w:val="24"/>
        </w:rPr>
        <w:t xml:space="preserve">the central issue of </w:t>
      </w:r>
      <w:r w:rsidR="00DE2E7C" w:rsidRPr="00436203">
        <w:rPr>
          <w:rFonts w:ascii="Times New Roman" w:hAnsi="Times New Roman" w:cs="Times New Roman"/>
          <w:sz w:val="24"/>
          <w:szCs w:val="24"/>
        </w:rPr>
        <w:t>the A</w:t>
      </w:r>
      <w:r>
        <w:rPr>
          <w:rFonts w:ascii="Times New Roman" w:hAnsi="Times New Roman" w:cs="Times New Roman"/>
          <w:sz w:val="24"/>
          <w:szCs w:val="24"/>
        </w:rPr>
        <w:t xml:space="preserve">-strand </w:t>
      </w:r>
      <w:r w:rsidR="00F167D9">
        <w:rPr>
          <w:rFonts w:ascii="Times New Roman" w:hAnsi="Times New Roman" w:cs="Times New Roman"/>
          <w:sz w:val="24"/>
          <w:szCs w:val="24"/>
        </w:rPr>
        <w:t xml:space="preserve">belongs to </w:t>
      </w:r>
      <w:r w:rsidR="00DE2E7C" w:rsidRPr="00436203">
        <w:rPr>
          <w:rFonts w:ascii="Times New Roman" w:hAnsi="Times New Roman" w:cs="Times New Roman"/>
          <w:sz w:val="24"/>
          <w:szCs w:val="24"/>
        </w:rPr>
        <w:t>chain</w:t>
      </w:r>
      <w:r w:rsidR="00D114A8" w:rsidRPr="00436203">
        <w:rPr>
          <w:rFonts w:ascii="Times New Roman" w:hAnsi="Times New Roman" w:cs="Times New Roman"/>
          <w:sz w:val="24"/>
          <w:szCs w:val="24"/>
        </w:rPr>
        <w:t xml:space="preserve"> (</w:t>
      </w:r>
      <w:r w:rsidR="00905AD3">
        <w:rPr>
          <w:rFonts w:ascii="Times New Roman" w:hAnsi="Times New Roman" w:cs="Times New Roman"/>
          <w:sz w:val="24"/>
          <w:szCs w:val="24"/>
        </w:rPr>
        <w:t>P</w:t>
      </w:r>
      <w:r w:rsidR="00D114A8" w:rsidRPr="00436203">
        <w:rPr>
          <w:rFonts w:ascii="Times New Roman" w:hAnsi="Times New Roman" w:cs="Times New Roman"/>
          <w:sz w:val="24"/>
          <w:szCs w:val="24"/>
        </w:rPr>
        <w:t>)</w:t>
      </w:r>
      <w:r w:rsidR="00983A39">
        <w:rPr>
          <w:rFonts w:ascii="Times New Roman" w:hAnsi="Times New Roman" w:cs="Times New Roman"/>
          <w:sz w:val="24"/>
          <w:szCs w:val="24"/>
        </w:rPr>
        <w:t xml:space="preserve">: its main interest is indeed in the effects of political IFs.  But it has a problem. As it </w:t>
      </w:r>
      <w:r w:rsidR="00530D4F">
        <w:rPr>
          <w:rFonts w:ascii="Times New Roman" w:hAnsi="Times New Roman" w:cs="Times New Roman"/>
          <w:sz w:val="24"/>
          <w:szCs w:val="24"/>
        </w:rPr>
        <w:t xml:space="preserve">aims to follow these effects all the way to the economic outcomes, </w:t>
      </w:r>
      <w:r w:rsidR="00983A39">
        <w:rPr>
          <w:rFonts w:ascii="Times New Roman" w:hAnsi="Times New Roman" w:cs="Times New Roman"/>
          <w:sz w:val="24"/>
          <w:szCs w:val="24"/>
        </w:rPr>
        <w:t xml:space="preserve">it </w:t>
      </w:r>
      <w:r w:rsidR="00D57D81">
        <w:rPr>
          <w:rFonts w:ascii="Times New Roman" w:hAnsi="Times New Roman" w:cs="Times New Roman"/>
          <w:sz w:val="24"/>
          <w:szCs w:val="24"/>
        </w:rPr>
        <w:t xml:space="preserve">is forced also to </w:t>
      </w:r>
      <w:r w:rsidR="00216CDB">
        <w:rPr>
          <w:rFonts w:ascii="Times New Roman" w:hAnsi="Times New Roman" w:cs="Times New Roman"/>
          <w:sz w:val="24"/>
          <w:szCs w:val="24"/>
        </w:rPr>
        <w:t>pass th</w:t>
      </w:r>
      <w:r w:rsidR="000A5163">
        <w:rPr>
          <w:rFonts w:ascii="Times New Roman" w:hAnsi="Times New Roman" w:cs="Times New Roman"/>
          <w:sz w:val="24"/>
          <w:szCs w:val="24"/>
        </w:rPr>
        <w:t>r</w:t>
      </w:r>
      <w:r w:rsidR="00216CDB">
        <w:rPr>
          <w:rFonts w:ascii="Times New Roman" w:hAnsi="Times New Roman" w:cs="Times New Roman"/>
          <w:sz w:val="24"/>
          <w:szCs w:val="24"/>
        </w:rPr>
        <w:t xml:space="preserve">ough </w:t>
      </w:r>
      <w:r w:rsidR="000A5163">
        <w:rPr>
          <w:rFonts w:ascii="Times New Roman" w:hAnsi="Times New Roman" w:cs="Times New Roman"/>
          <w:sz w:val="24"/>
          <w:szCs w:val="24"/>
        </w:rPr>
        <w:t xml:space="preserve">the entire </w:t>
      </w:r>
      <w:r w:rsidR="00530D4F">
        <w:rPr>
          <w:rFonts w:ascii="Times New Roman" w:hAnsi="Times New Roman" w:cs="Times New Roman"/>
          <w:sz w:val="24"/>
          <w:szCs w:val="24"/>
        </w:rPr>
        <w:t xml:space="preserve">chain (E).  So far, however, </w:t>
      </w:r>
      <w:r w:rsidR="00D57D81">
        <w:rPr>
          <w:rFonts w:ascii="Times New Roman" w:hAnsi="Times New Roman" w:cs="Times New Roman"/>
          <w:sz w:val="24"/>
          <w:szCs w:val="24"/>
        </w:rPr>
        <w:t xml:space="preserve">it has not </w:t>
      </w:r>
      <w:r w:rsidR="000A5163">
        <w:rPr>
          <w:rFonts w:ascii="Times New Roman" w:hAnsi="Times New Roman" w:cs="Times New Roman"/>
          <w:sz w:val="24"/>
          <w:szCs w:val="24"/>
        </w:rPr>
        <w:t xml:space="preserve">done so </w:t>
      </w:r>
      <w:r w:rsidR="00C91079">
        <w:rPr>
          <w:rFonts w:ascii="Times New Roman" w:hAnsi="Times New Roman" w:cs="Times New Roman"/>
          <w:sz w:val="24"/>
          <w:szCs w:val="24"/>
        </w:rPr>
        <w:t xml:space="preserve">very carefully: it has been </w:t>
      </w:r>
      <w:r w:rsidR="003B5ABB">
        <w:rPr>
          <w:rFonts w:ascii="Times New Roman" w:hAnsi="Times New Roman" w:cs="Times New Roman"/>
          <w:sz w:val="24"/>
          <w:szCs w:val="24"/>
        </w:rPr>
        <w:t xml:space="preserve">skipping over most </w:t>
      </w:r>
      <w:r w:rsidR="00216CDB">
        <w:rPr>
          <w:rFonts w:ascii="Times New Roman" w:hAnsi="Times New Roman" w:cs="Times New Roman"/>
          <w:sz w:val="24"/>
          <w:szCs w:val="24"/>
        </w:rPr>
        <w:t xml:space="preserve">of the </w:t>
      </w:r>
      <w:r w:rsidR="003B5ABB">
        <w:rPr>
          <w:rFonts w:ascii="Times New Roman" w:hAnsi="Times New Roman" w:cs="Times New Roman"/>
          <w:sz w:val="24"/>
          <w:szCs w:val="24"/>
        </w:rPr>
        <w:t>(</w:t>
      </w:r>
      <w:r w:rsidR="00530D4F">
        <w:rPr>
          <w:rFonts w:ascii="Times New Roman" w:hAnsi="Times New Roman" w:cs="Times New Roman"/>
          <w:sz w:val="24"/>
          <w:szCs w:val="24"/>
        </w:rPr>
        <w:t>E</w:t>
      </w:r>
      <w:r w:rsidR="003B5ABB">
        <w:rPr>
          <w:rFonts w:ascii="Times New Roman" w:hAnsi="Times New Roman" w:cs="Times New Roman"/>
          <w:sz w:val="24"/>
          <w:szCs w:val="24"/>
        </w:rPr>
        <w:t>)</w:t>
      </w:r>
      <w:r w:rsidR="00216CDB">
        <w:rPr>
          <w:rFonts w:ascii="Times New Roman" w:hAnsi="Times New Roman" w:cs="Times New Roman"/>
          <w:sz w:val="24"/>
          <w:szCs w:val="24"/>
        </w:rPr>
        <w:t>’s issues,</w:t>
      </w:r>
      <w:r w:rsidR="003B5ABB">
        <w:rPr>
          <w:rFonts w:ascii="Times New Roman" w:hAnsi="Times New Roman" w:cs="Times New Roman"/>
          <w:sz w:val="24"/>
          <w:szCs w:val="24"/>
        </w:rPr>
        <w:t xml:space="preserve"> including </w:t>
      </w:r>
      <w:r w:rsidR="00600958">
        <w:rPr>
          <w:rFonts w:ascii="Times New Roman" w:hAnsi="Times New Roman" w:cs="Times New Roman"/>
          <w:sz w:val="24"/>
          <w:szCs w:val="24"/>
        </w:rPr>
        <w:t xml:space="preserve">the </w:t>
      </w:r>
      <w:r w:rsidR="00530D4F">
        <w:rPr>
          <w:rFonts w:ascii="Times New Roman" w:hAnsi="Times New Roman" w:cs="Times New Roman"/>
          <w:sz w:val="24"/>
          <w:szCs w:val="24"/>
        </w:rPr>
        <w:t xml:space="preserve">‘market vs. government’ </w:t>
      </w:r>
      <w:r w:rsidR="00216CDB">
        <w:rPr>
          <w:rFonts w:ascii="Times New Roman" w:hAnsi="Times New Roman" w:cs="Times New Roman"/>
          <w:sz w:val="24"/>
          <w:szCs w:val="24"/>
        </w:rPr>
        <w:t>one</w:t>
      </w:r>
      <w:r w:rsidR="007B09F9">
        <w:rPr>
          <w:rFonts w:ascii="Times New Roman" w:hAnsi="Times New Roman" w:cs="Times New Roman"/>
          <w:sz w:val="24"/>
          <w:szCs w:val="24"/>
        </w:rPr>
        <w:t>.</w:t>
      </w:r>
      <w:r w:rsidR="00600958">
        <w:rPr>
          <w:rFonts w:ascii="Times New Roman" w:hAnsi="Times New Roman" w:cs="Times New Roman"/>
          <w:sz w:val="24"/>
          <w:szCs w:val="24"/>
        </w:rPr>
        <w:t xml:space="preserve">  For instance, while </w:t>
      </w:r>
      <w:r w:rsidR="002D7AC1">
        <w:rPr>
          <w:rFonts w:ascii="Times New Roman" w:hAnsi="Times New Roman" w:cs="Times New Roman"/>
          <w:sz w:val="24"/>
          <w:szCs w:val="24"/>
        </w:rPr>
        <w:t xml:space="preserve">many results of </w:t>
      </w:r>
      <w:r w:rsidR="00216CDB">
        <w:rPr>
          <w:rFonts w:ascii="Times New Roman" w:hAnsi="Times New Roman" w:cs="Times New Roman"/>
          <w:sz w:val="24"/>
          <w:szCs w:val="24"/>
        </w:rPr>
        <w:t>the A-</w:t>
      </w:r>
      <w:r w:rsidR="002D7AC1">
        <w:rPr>
          <w:rFonts w:ascii="Times New Roman" w:hAnsi="Times New Roman" w:cs="Times New Roman"/>
          <w:sz w:val="24"/>
          <w:szCs w:val="24"/>
        </w:rPr>
        <w:t xml:space="preserve">strand claim </w:t>
      </w:r>
      <w:r w:rsidR="00600958">
        <w:rPr>
          <w:rFonts w:ascii="Times New Roman" w:hAnsi="Times New Roman" w:cs="Times New Roman"/>
          <w:sz w:val="24"/>
          <w:szCs w:val="24"/>
        </w:rPr>
        <w:t xml:space="preserve">political democracy to be economically superior to autocracy, little is said about </w:t>
      </w:r>
      <w:r w:rsidR="002D7AC1">
        <w:rPr>
          <w:rFonts w:ascii="Times New Roman" w:hAnsi="Times New Roman" w:cs="Times New Roman"/>
          <w:sz w:val="24"/>
          <w:szCs w:val="24"/>
        </w:rPr>
        <w:t xml:space="preserve">the </w:t>
      </w:r>
      <w:r w:rsidR="00216CDB">
        <w:rPr>
          <w:rFonts w:ascii="Times New Roman" w:hAnsi="Times New Roman" w:cs="Times New Roman"/>
          <w:sz w:val="24"/>
          <w:szCs w:val="24"/>
        </w:rPr>
        <w:t xml:space="preserve">mixture of market competition and government </w:t>
      </w:r>
      <w:r w:rsidR="002D7AC1">
        <w:rPr>
          <w:rFonts w:ascii="Times New Roman" w:hAnsi="Times New Roman" w:cs="Times New Roman"/>
          <w:sz w:val="24"/>
          <w:szCs w:val="24"/>
        </w:rPr>
        <w:t xml:space="preserve">policies </w:t>
      </w:r>
      <w:r w:rsidR="00C91079">
        <w:rPr>
          <w:rFonts w:ascii="Times New Roman" w:hAnsi="Times New Roman" w:cs="Times New Roman"/>
          <w:sz w:val="24"/>
          <w:szCs w:val="24"/>
        </w:rPr>
        <w:t xml:space="preserve">imposed </w:t>
      </w:r>
      <w:r w:rsidR="002D7AC1">
        <w:rPr>
          <w:rFonts w:ascii="Times New Roman" w:hAnsi="Times New Roman" w:cs="Times New Roman"/>
          <w:sz w:val="24"/>
          <w:szCs w:val="24"/>
        </w:rPr>
        <w:t xml:space="preserve">by the economic IF that </w:t>
      </w:r>
      <w:r w:rsidR="00600958">
        <w:rPr>
          <w:rFonts w:ascii="Times New Roman" w:hAnsi="Times New Roman" w:cs="Times New Roman"/>
          <w:sz w:val="24"/>
          <w:szCs w:val="24"/>
        </w:rPr>
        <w:t xml:space="preserve">a democratic political IF </w:t>
      </w:r>
      <w:r w:rsidR="000A5163">
        <w:rPr>
          <w:rFonts w:ascii="Times New Roman" w:hAnsi="Times New Roman" w:cs="Times New Roman"/>
          <w:sz w:val="24"/>
          <w:szCs w:val="24"/>
        </w:rPr>
        <w:t xml:space="preserve">may </w:t>
      </w:r>
      <w:r w:rsidR="00600958">
        <w:rPr>
          <w:rFonts w:ascii="Times New Roman" w:hAnsi="Times New Roman" w:cs="Times New Roman"/>
          <w:sz w:val="24"/>
          <w:szCs w:val="24"/>
        </w:rPr>
        <w:t xml:space="preserve">cause to be chosen.  </w:t>
      </w:r>
      <w:r w:rsidR="00D555DA">
        <w:rPr>
          <w:rFonts w:ascii="Times New Roman" w:hAnsi="Times New Roman" w:cs="Times New Roman"/>
          <w:sz w:val="24"/>
          <w:szCs w:val="24"/>
        </w:rPr>
        <w:t>Acemoglu et al. (2005:387) simply state that “Economic institutions ... are social decisions chosen for their consequences</w:t>
      </w:r>
      <w:r w:rsidR="00C91079">
        <w:rPr>
          <w:rFonts w:ascii="Times New Roman" w:hAnsi="Times New Roman" w:cs="Times New Roman"/>
          <w:sz w:val="24"/>
          <w:szCs w:val="24"/>
        </w:rPr>
        <w:t>.</w:t>
      </w:r>
      <w:r w:rsidR="00D555DA">
        <w:rPr>
          <w:rFonts w:ascii="Times New Roman" w:hAnsi="Times New Roman" w:cs="Times New Roman"/>
          <w:sz w:val="24"/>
          <w:szCs w:val="24"/>
        </w:rPr>
        <w:t>”  This implies that the</w:t>
      </w:r>
      <w:r w:rsidR="00C91079">
        <w:rPr>
          <w:rFonts w:ascii="Times New Roman" w:hAnsi="Times New Roman" w:cs="Times New Roman"/>
          <w:sz w:val="24"/>
          <w:szCs w:val="24"/>
        </w:rPr>
        <w:t>se</w:t>
      </w:r>
      <w:r w:rsidR="00D555DA">
        <w:rPr>
          <w:rFonts w:ascii="Times New Roman" w:hAnsi="Times New Roman" w:cs="Times New Roman"/>
          <w:sz w:val="24"/>
          <w:szCs w:val="24"/>
        </w:rPr>
        <w:t xml:space="preserve"> consequences are assumed known.  But if they were, people working </w:t>
      </w:r>
      <w:r w:rsidR="00A96910">
        <w:rPr>
          <w:rFonts w:ascii="Times New Roman" w:hAnsi="Times New Roman" w:cs="Times New Roman"/>
          <w:sz w:val="24"/>
          <w:szCs w:val="24"/>
        </w:rPr>
        <w:t>in</w:t>
      </w:r>
      <w:r w:rsidR="00D555DA">
        <w:rPr>
          <w:rFonts w:ascii="Times New Roman" w:hAnsi="Times New Roman" w:cs="Times New Roman"/>
          <w:sz w:val="24"/>
          <w:szCs w:val="24"/>
        </w:rPr>
        <w:t xml:space="preserve"> </w:t>
      </w:r>
      <w:r w:rsidR="00A96910">
        <w:rPr>
          <w:rFonts w:ascii="Times New Roman" w:hAnsi="Times New Roman" w:cs="Times New Roman"/>
          <w:sz w:val="24"/>
          <w:szCs w:val="24"/>
        </w:rPr>
        <w:t xml:space="preserve">the </w:t>
      </w:r>
      <w:r w:rsidR="00D555DA">
        <w:rPr>
          <w:rFonts w:ascii="Times New Roman" w:hAnsi="Times New Roman" w:cs="Times New Roman"/>
          <w:sz w:val="24"/>
          <w:szCs w:val="24"/>
        </w:rPr>
        <w:t xml:space="preserve">N-strand and </w:t>
      </w:r>
      <w:r w:rsidR="00A96910">
        <w:rPr>
          <w:rFonts w:ascii="Times New Roman" w:hAnsi="Times New Roman" w:cs="Times New Roman"/>
          <w:sz w:val="24"/>
          <w:szCs w:val="24"/>
        </w:rPr>
        <w:t xml:space="preserve">the </w:t>
      </w:r>
      <w:r w:rsidR="00D555DA">
        <w:rPr>
          <w:rFonts w:ascii="Times New Roman" w:hAnsi="Times New Roman" w:cs="Times New Roman"/>
          <w:sz w:val="24"/>
          <w:szCs w:val="24"/>
        </w:rPr>
        <w:t>W-strand would be</w:t>
      </w:r>
      <w:r w:rsidR="004E00A7">
        <w:rPr>
          <w:rFonts w:ascii="Times New Roman" w:hAnsi="Times New Roman" w:cs="Times New Roman"/>
          <w:sz w:val="24"/>
          <w:szCs w:val="24"/>
        </w:rPr>
        <w:t>come</w:t>
      </w:r>
      <w:r w:rsidR="00A96910">
        <w:rPr>
          <w:rFonts w:ascii="Times New Roman" w:hAnsi="Times New Roman" w:cs="Times New Roman"/>
          <w:sz w:val="24"/>
          <w:szCs w:val="24"/>
        </w:rPr>
        <w:t xml:space="preserve"> </w:t>
      </w:r>
      <w:r w:rsidR="00D555DA">
        <w:rPr>
          <w:rFonts w:ascii="Times New Roman" w:hAnsi="Times New Roman" w:cs="Times New Roman"/>
          <w:sz w:val="24"/>
          <w:szCs w:val="24"/>
        </w:rPr>
        <w:t>jobless.</w:t>
      </w:r>
    </w:p>
    <w:p w:rsidR="002119C4" w:rsidRDefault="002119C4" w:rsidP="009774FE">
      <w:pPr>
        <w:widowControl w:val="0"/>
        <w:spacing w:line="360" w:lineRule="auto"/>
        <w:rPr>
          <w:rFonts w:ascii="Times New Roman" w:hAnsi="Times New Roman" w:cs="Times New Roman"/>
          <w:sz w:val="24"/>
          <w:szCs w:val="24"/>
        </w:rPr>
      </w:pPr>
    </w:p>
    <w:p w:rsidR="002119C4" w:rsidRPr="00E425F1" w:rsidRDefault="002119C4" w:rsidP="009774FE">
      <w:pPr>
        <w:widowControl w:val="0"/>
        <w:spacing w:line="360" w:lineRule="auto"/>
        <w:rPr>
          <w:rFonts w:ascii="Times New Roman" w:hAnsi="Times New Roman" w:cs="Times New Roman"/>
          <w:b/>
          <w:sz w:val="28"/>
          <w:szCs w:val="28"/>
        </w:rPr>
      </w:pPr>
      <w:r w:rsidRPr="00E425F1">
        <w:rPr>
          <w:rFonts w:ascii="Times New Roman" w:hAnsi="Times New Roman" w:cs="Times New Roman"/>
          <w:b/>
          <w:sz w:val="28"/>
          <w:szCs w:val="28"/>
        </w:rPr>
        <w:t>5</w:t>
      </w:r>
      <w:r w:rsidR="00E425F1" w:rsidRPr="00E425F1">
        <w:rPr>
          <w:rFonts w:ascii="Times New Roman" w:hAnsi="Times New Roman" w:cs="Times New Roman"/>
          <w:b/>
          <w:sz w:val="28"/>
          <w:szCs w:val="28"/>
        </w:rPr>
        <w:t>. T</w:t>
      </w:r>
      <w:r w:rsidR="00CA387E">
        <w:rPr>
          <w:rFonts w:ascii="Times New Roman" w:hAnsi="Times New Roman" w:cs="Times New Roman"/>
          <w:b/>
          <w:sz w:val="28"/>
          <w:szCs w:val="28"/>
        </w:rPr>
        <w:t>he t</w:t>
      </w:r>
      <w:r w:rsidR="00E425F1" w:rsidRPr="00E425F1">
        <w:rPr>
          <w:rFonts w:ascii="Times New Roman" w:hAnsi="Times New Roman" w:cs="Times New Roman"/>
          <w:b/>
          <w:sz w:val="28"/>
          <w:szCs w:val="28"/>
        </w:rPr>
        <w:t>wo gaps between the three strands</w:t>
      </w:r>
      <w:r w:rsidR="00CA387E">
        <w:rPr>
          <w:rFonts w:ascii="Times New Roman" w:hAnsi="Times New Roman" w:cs="Times New Roman"/>
          <w:b/>
          <w:sz w:val="28"/>
          <w:szCs w:val="28"/>
        </w:rPr>
        <w:t>,</w:t>
      </w:r>
      <w:r w:rsidR="000462EA" w:rsidRPr="00E425F1">
        <w:rPr>
          <w:rFonts w:ascii="Times New Roman" w:hAnsi="Times New Roman" w:cs="Times New Roman"/>
          <w:b/>
          <w:sz w:val="28"/>
          <w:szCs w:val="28"/>
        </w:rPr>
        <w:t xml:space="preserve"> </w:t>
      </w:r>
      <w:r w:rsidR="008A0F12">
        <w:rPr>
          <w:rFonts w:ascii="Times New Roman" w:hAnsi="Times New Roman" w:cs="Times New Roman"/>
          <w:b/>
          <w:sz w:val="28"/>
          <w:szCs w:val="28"/>
        </w:rPr>
        <w:t xml:space="preserve">and </w:t>
      </w:r>
      <w:r w:rsidR="00A96910">
        <w:rPr>
          <w:rFonts w:ascii="Times New Roman" w:hAnsi="Times New Roman" w:cs="Times New Roman"/>
          <w:b/>
          <w:sz w:val="28"/>
          <w:szCs w:val="28"/>
        </w:rPr>
        <w:t xml:space="preserve">how to </w:t>
      </w:r>
      <w:r w:rsidR="009D49A0">
        <w:rPr>
          <w:rFonts w:ascii="Times New Roman" w:hAnsi="Times New Roman" w:cs="Times New Roman"/>
          <w:b/>
          <w:sz w:val="28"/>
          <w:szCs w:val="28"/>
        </w:rPr>
        <w:t>over</w:t>
      </w:r>
      <w:r w:rsidR="00E425F1">
        <w:rPr>
          <w:rFonts w:ascii="Times New Roman" w:hAnsi="Times New Roman" w:cs="Times New Roman"/>
          <w:b/>
          <w:sz w:val="28"/>
          <w:szCs w:val="28"/>
        </w:rPr>
        <w:t>bridg</w:t>
      </w:r>
      <w:r w:rsidR="008A0F12">
        <w:rPr>
          <w:rFonts w:ascii="Times New Roman" w:hAnsi="Times New Roman" w:cs="Times New Roman"/>
          <w:b/>
          <w:sz w:val="28"/>
          <w:szCs w:val="28"/>
        </w:rPr>
        <w:t>e them</w:t>
      </w:r>
    </w:p>
    <w:p w:rsidR="000F362B" w:rsidRDefault="00C91079" w:rsidP="009774FE">
      <w:pPr>
        <w:widowControl w:val="0"/>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9D49A0">
        <w:rPr>
          <w:rFonts w:ascii="Times New Roman" w:hAnsi="Times New Roman" w:cs="Times New Roman"/>
          <w:sz w:val="24"/>
          <w:szCs w:val="24"/>
        </w:rPr>
        <w:t xml:space="preserve">places </w:t>
      </w:r>
      <w:r>
        <w:rPr>
          <w:rFonts w:ascii="Times New Roman" w:hAnsi="Times New Roman" w:cs="Times New Roman"/>
          <w:sz w:val="24"/>
          <w:szCs w:val="24"/>
        </w:rPr>
        <w:t xml:space="preserve">of the three strands in the model </w:t>
      </w:r>
      <w:r w:rsidR="009D49A0">
        <w:rPr>
          <w:rFonts w:ascii="Times New Roman" w:hAnsi="Times New Roman" w:cs="Times New Roman"/>
          <w:sz w:val="24"/>
          <w:szCs w:val="24"/>
        </w:rPr>
        <w:t xml:space="preserve">reveal </w:t>
      </w:r>
      <w:r>
        <w:rPr>
          <w:rFonts w:ascii="Times New Roman" w:hAnsi="Times New Roman" w:cs="Times New Roman"/>
          <w:sz w:val="24"/>
          <w:szCs w:val="24"/>
        </w:rPr>
        <w:t xml:space="preserve">two deep gaps between them: </w:t>
      </w:r>
      <w:r w:rsidR="00DE2E7C" w:rsidRPr="00436203">
        <w:rPr>
          <w:rFonts w:ascii="Times New Roman" w:hAnsi="Times New Roman" w:cs="Times New Roman"/>
          <w:sz w:val="24"/>
          <w:szCs w:val="24"/>
        </w:rPr>
        <w:t>(1) between the N</w:t>
      </w:r>
      <w:r>
        <w:rPr>
          <w:rFonts w:ascii="Times New Roman" w:hAnsi="Times New Roman" w:cs="Times New Roman"/>
          <w:sz w:val="24"/>
          <w:szCs w:val="24"/>
        </w:rPr>
        <w:t xml:space="preserve">-strand and </w:t>
      </w:r>
      <w:r w:rsidR="00DE2E7C" w:rsidRPr="00436203">
        <w:rPr>
          <w:rFonts w:ascii="Times New Roman" w:hAnsi="Times New Roman" w:cs="Times New Roman"/>
          <w:sz w:val="24"/>
          <w:szCs w:val="24"/>
        </w:rPr>
        <w:t>the W</w:t>
      </w:r>
      <w:r>
        <w:rPr>
          <w:rFonts w:ascii="Times New Roman" w:hAnsi="Times New Roman" w:cs="Times New Roman"/>
          <w:sz w:val="24"/>
          <w:szCs w:val="24"/>
        </w:rPr>
        <w:t xml:space="preserve">-strand within chain (E), and </w:t>
      </w:r>
      <w:r w:rsidR="00DE2E7C" w:rsidRPr="00436203">
        <w:rPr>
          <w:rFonts w:ascii="Times New Roman" w:hAnsi="Times New Roman" w:cs="Times New Roman"/>
          <w:sz w:val="24"/>
          <w:szCs w:val="24"/>
        </w:rPr>
        <w:t xml:space="preserve">(2) between </w:t>
      </w:r>
      <w:r>
        <w:rPr>
          <w:rFonts w:ascii="Times New Roman" w:hAnsi="Times New Roman" w:cs="Times New Roman"/>
          <w:sz w:val="24"/>
          <w:szCs w:val="24"/>
        </w:rPr>
        <w:t xml:space="preserve">chain (E) with </w:t>
      </w:r>
      <w:r w:rsidR="00DE2E7C" w:rsidRPr="00436203">
        <w:rPr>
          <w:rFonts w:ascii="Times New Roman" w:hAnsi="Times New Roman" w:cs="Times New Roman"/>
          <w:sz w:val="24"/>
          <w:szCs w:val="24"/>
        </w:rPr>
        <w:t xml:space="preserve">these two strands together and </w:t>
      </w:r>
      <w:r>
        <w:rPr>
          <w:rFonts w:ascii="Times New Roman" w:hAnsi="Times New Roman" w:cs="Times New Roman"/>
          <w:sz w:val="24"/>
          <w:szCs w:val="24"/>
        </w:rPr>
        <w:t xml:space="preserve">chain (P) with </w:t>
      </w:r>
      <w:r w:rsidR="000F362B">
        <w:rPr>
          <w:rFonts w:ascii="Times New Roman" w:hAnsi="Times New Roman" w:cs="Times New Roman"/>
          <w:sz w:val="24"/>
          <w:szCs w:val="24"/>
        </w:rPr>
        <w:t xml:space="preserve">the </w:t>
      </w:r>
      <w:r w:rsidR="00DE2E7C" w:rsidRPr="00436203">
        <w:rPr>
          <w:rFonts w:ascii="Times New Roman" w:hAnsi="Times New Roman" w:cs="Times New Roman"/>
          <w:sz w:val="24"/>
          <w:szCs w:val="24"/>
        </w:rPr>
        <w:t>A</w:t>
      </w:r>
      <w:r>
        <w:rPr>
          <w:rFonts w:ascii="Times New Roman" w:hAnsi="Times New Roman" w:cs="Times New Roman"/>
          <w:sz w:val="24"/>
          <w:szCs w:val="24"/>
        </w:rPr>
        <w:t>-</w:t>
      </w:r>
      <w:r w:rsidR="00DE2E7C" w:rsidRPr="00436203">
        <w:rPr>
          <w:rFonts w:ascii="Times New Roman" w:hAnsi="Times New Roman" w:cs="Times New Roman"/>
          <w:sz w:val="24"/>
          <w:szCs w:val="24"/>
        </w:rPr>
        <w:t>strand.</w:t>
      </w:r>
      <w:r w:rsidR="007C7A6D" w:rsidRPr="00436203">
        <w:rPr>
          <w:rFonts w:ascii="Times New Roman" w:hAnsi="Times New Roman" w:cs="Times New Roman"/>
          <w:sz w:val="24"/>
          <w:szCs w:val="24"/>
        </w:rPr>
        <w:t xml:space="preserve">  </w:t>
      </w:r>
      <w:r w:rsidR="000F362B">
        <w:rPr>
          <w:rFonts w:ascii="Times New Roman" w:hAnsi="Times New Roman" w:cs="Times New Roman"/>
          <w:sz w:val="24"/>
          <w:szCs w:val="24"/>
        </w:rPr>
        <w:t xml:space="preserve">It is these </w:t>
      </w:r>
      <w:r w:rsidR="000A5163">
        <w:rPr>
          <w:rFonts w:ascii="Times New Roman" w:hAnsi="Times New Roman" w:cs="Times New Roman"/>
          <w:sz w:val="24"/>
          <w:szCs w:val="24"/>
        </w:rPr>
        <w:t xml:space="preserve">two </w:t>
      </w:r>
      <w:r w:rsidR="000F362B">
        <w:rPr>
          <w:rFonts w:ascii="Times New Roman" w:hAnsi="Times New Roman" w:cs="Times New Roman"/>
          <w:sz w:val="24"/>
          <w:szCs w:val="24"/>
        </w:rPr>
        <w:t xml:space="preserve">gaps that are the main causes of </w:t>
      </w:r>
      <w:r w:rsidR="009D49A0">
        <w:rPr>
          <w:rFonts w:ascii="Times New Roman" w:hAnsi="Times New Roman" w:cs="Times New Roman"/>
          <w:sz w:val="24"/>
          <w:szCs w:val="24"/>
        </w:rPr>
        <w:t xml:space="preserve">the </w:t>
      </w:r>
      <w:r w:rsidR="000F362B">
        <w:rPr>
          <w:rFonts w:ascii="Times New Roman" w:hAnsi="Times New Roman" w:cs="Times New Roman"/>
          <w:sz w:val="24"/>
          <w:szCs w:val="24"/>
        </w:rPr>
        <w:t xml:space="preserve">fragmentation of </w:t>
      </w:r>
      <w:r w:rsidR="009D49A0">
        <w:rPr>
          <w:rFonts w:ascii="Times New Roman" w:hAnsi="Times New Roman" w:cs="Times New Roman"/>
          <w:sz w:val="24"/>
          <w:szCs w:val="24"/>
        </w:rPr>
        <w:t xml:space="preserve">today’s </w:t>
      </w:r>
      <w:r w:rsidR="000F362B">
        <w:rPr>
          <w:rFonts w:ascii="Times New Roman" w:hAnsi="Times New Roman" w:cs="Times New Roman"/>
          <w:sz w:val="24"/>
          <w:szCs w:val="24"/>
        </w:rPr>
        <w:t xml:space="preserve">IE, and it is by </w:t>
      </w:r>
      <w:r w:rsidR="00017703">
        <w:rPr>
          <w:rFonts w:ascii="Times New Roman" w:hAnsi="Times New Roman" w:cs="Times New Roman"/>
          <w:sz w:val="24"/>
          <w:szCs w:val="24"/>
        </w:rPr>
        <w:t>over</w:t>
      </w:r>
      <w:r w:rsidR="000F362B">
        <w:rPr>
          <w:rFonts w:ascii="Times New Roman" w:hAnsi="Times New Roman" w:cs="Times New Roman"/>
          <w:sz w:val="24"/>
          <w:szCs w:val="24"/>
        </w:rPr>
        <w:t xml:space="preserve">bridging them that most of this fragmentation </w:t>
      </w:r>
      <w:r w:rsidR="000A5163">
        <w:rPr>
          <w:rFonts w:ascii="Times New Roman" w:hAnsi="Times New Roman" w:cs="Times New Roman"/>
          <w:sz w:val="24"/>
          <w:szCs w:val="24"/>
        </w:rPr>
        <w:t xml:space="preserve">appear possible to </w:t>
      </w:r>
      <w:r w:rsidR="000F362B">
        <w:rPr>
          <w:rFonts w:ascii="Times New Roman" w:hAnsi="Times New Roman" w:cs="Times New Roman"/>
          <w:sz w:val="24"/>
          <w:szCs w:val="24"/>
        </w:rPr>
        <w:t>repair.</w:t>
      </w:r>
      <w:r w:rsidR="009D49A0">
        <w:rPr>
          <w:rFonts w:ascii="Times New Roman" w:hAnsi="Times New Roman" w:cs="Times New Roman"/>
          <w:sz w:val="24"/>
          <w:szCs w:val="24"/>
        </w:rPr>
        <w:t xml:space="preserve"> </w:t>
      </w:r>
    </w:p>
    <w:p w:rsidR="00B93C57" w:rsidRDefault="000F362B" w:rsidP="00017703">
      <w:pPr>
        <w:widowControl w:val="0"/>
        <w:spacing w:line="360" w:lineRule="auto"/>
        <w:rPr>
          <w:rFonts w:ascii="Times New Roman" w:hAnsi="Times New Roman" w:cs="Times New Roman"/>
          <w:sz w:val="24"/>
          <w:szCs w:val="24"/>
        </w:rPr>
      </w:pPr>
      <w:r>
        <w:rPr>
          <w:rFonts w:ascii="Times New Roman" w:hAnsi="Times New Roman" w:cs="Times New Roman"/>
          <w:sz w:val="24"/>
          <w:szCs w:val="24"/>
        </w:rPr>
        <w:tab/>
        <w:t>T</w:t>
      </w:r>
      <w:r w:rsidR="007A67A6">
        <w:rPr>
          <w:rFonts w:ascii="Times New Roman" w:hAnsi="Times New Roman" w:cs="Times New Roman"/>
          <w:sz w:val="24"/>
          <w:szCs w:val="24"/>
        </w:rPr>
        <w:t xml:space="preserve">he model rather straightforwardly indicates how </w:t>
      </w:r>
      <w:r w:rsidR="009D49A0">
        <w:rPr>
          <w:rFonts w:ascii="Times New Roman" w:hAnsi="Times New Roman" w:cs="Times New Roman"/>
          <w:sz w:val="24"/>
          <w:szCs w:val="24"/>
        </w:rPr>
        <w:t xml:space="preserve">to build </w:t>
      </w:r>
      <w:r w:rsidR="00D17B5C">
        <w:rPr>
          <w:rFonts w:ascii="Times New Roman" w:hAnsi="Times New Roman" w:cs="Times New Roman"/>
          <w:sz w:val="24"/>
          <w:szCs w:val="24"/>
        </w:rPr>
        <w:t>the</w:t>
      </w:r>
      <w:r w:rsidR="009D49A0">
        <w:rPr>
          <w:rFonts w:ascii="Times New Roman" w:hAnsi="Times New Roman" w:cs="Times New Roman"/>
          <w:sz w:val="24"/>
          <w:szCs w:val="24"/>
        </w:rPr>
        <w:t xml:space="preserve"> two bridges</w:t>
      </w:r>
      <w:r w:rsidR="00017703">
        <w:rPr>
          <w:rFonts w:ascii="Times New Roman" w:hAnsi="Times New Roman" w:cs="Times New Roman"/>
          <w:sz w:val="24"/>
          <w:szCs w:val="24"/>
        </w:rPr>
        <w:t xml:space="preserve">.  While </w:t>
      </w:r>
      <w:r w:rsidR="00025631">
        <w:rPr>
          <w:rFonts w:ascii="Times New Roman" w:hAnsi="Times New Roman" w:cs="Times New Roman"/>
          <w:sz w:val="24"/>
          <w:szCs w:val="24"/>
        </w:rPr>
        <w:t>their details would require a rather long e</w:t>
      </w:r>
      <w:r w:rsidR="00B93C57">
        <w:rPr>
          <w:rFonts w:ascii="Times New Roman" w:hAnsi="Times New Roman" w:cs="Times New Roman"/>
          <w:sz w:val="24"/>
          <w:szCs w:val="24"/>
        </w:rPr>
        <w:t>l</w:t>
      </w:r>
      <w:r w:rsidR="00025631">
        <w:rPr>
          <w:rFonts w:ascii="Times New Roman" w:hAnsi="Times New Roman" w:cs="Times New Roman"/>
          <w:sz w:val="24"/>
          <w:szCs w:val="24"/>
        </w:rPr>
        <w:t>a</w:t>
      </w:r>
      <w:r w:rsidR="00B93C57">
        <w:rPr>
          <w:rFonts w:ascii="Times New Roman" w:hAnsi="Times New Roman" w:cs="Times New Roman"/>
          <w:sz w:val="24"/>
          <w:szCs w:val="24"/>
        </w:rPr>
        <w:t>bor</w:t>
      </w:r>
      <w:r w:rsidR="00025631">
        <w:rPr>
          <w:rFonts w:ascii="Times New Roman" w:hAnsi="Times New Roman" w:cs="Times New Roman"/>
          <w:sz w:val="24"/>
          <w:szCs w:val="24"/>
        </w:rPr>
        <w:t xml:space="preserve">ation, </w:t>
      </w:r>
      <w:r w:rsidR="00B93C57">
        <w:rPr>
          <w:rFonts w:ascii="Times New Roman" w:hAnsi="Times New Roman" w:cs="Times New Roman"/>
          <w:sz w:val="24"/>
          <w:szCs w:val="24"/>
        </w:rPr>
        <w:t xml:space="preserve">here it is only </w:t>
      </w:r>
      <w:r w:rsidR="000315EE">
        <w:rPr>
          <w:rFonts w:ascii="Times New Roman" w:hAnsi="Times New Roman" w:cs="Times New Roman"/>
          <w:sz w:val="24"/>
          <w:szCs w:val="24"/>
        </w:rPr>
        <w:t xml:space="preserve">possible to briefly and </w:t>
      </w:r>
      <w:r w:rsidR="000315EE">
        <w:rPr>
          <w:rFonts w:ascii="Times New Roman" w:hAnsi="Times New Roman" w:cs="Times New Roman"/>
          <w:sz w:val="24"/>
          <w:szCs w:val="24"/>
        </w:rPr>
        <w:lastRenderedPageBreak/>
        <w:t xml:space="preserve">incompletely </w:t>
      </w:r>
      <w:r w:rsidR="00B93C57">
        <w:rPr>
          <w:rFonts w:ascii="Times New Roman" w:hAnsi="Times New Roman" w:cs="Times New Roman"/>
          <w:sz w:val="24"/>
          <w:szCs w:val="24"/>
        </w:rPr>
        <w:t xml:space="preserve">outline </w:t>
      </w:r>
      <w:r w:rsidR="00025631">
        <w:rPr>
          <w:rFonts w:ascii="Times New Roman" w:hAnsi="Times New Roman" w:cs="Times New Roman"/>
          <w:sz w:val="24"/>
          <w:szCs w:val="24"/>
        </w:rPr>
        <w:t>their main principles</w:t>
      </w:r>
      <w:r w:rsidR="00B93C57">
        <w:rPr>
          <w:rFonts w:ascii="Times New Roman" w:hAnsi="Times New Roman" w:cs="Times New Roman"/>
          <w:sz w:val="24"/>
          <w:szCs w:val="24"/>
        </w:rPr>
        <w:t>.</w:t>
      </w:r>
    </w:p>
    <w:p w:rsidR="00025631" w:rsidRDefault="00025631" w:rsidP="00017703">
      <w:pPr>
        <w:widowControl w:val="0"/>
        <w:spacing w:line="360" w:lineRule="auto"/>
        <w:rPr>
          <w:rFonts w:ascii="Times New Roman" w:hAnsi="Times New Roman" w:cs="Times New Roman"/>
          <w:sz w:val="24"/>
          <w:szCs w:val="24"/>
        </w:rPr>
      </w:pPr>
      <w:r>
        <w:rPr>
          <w:rFonts w:ascii="Times New Roman" w:hAnsi="Times New Roman" w:cs="Times New Roman"/>
          <w:sz w:val="24"/>
          <w:szCs w:val="24"/>
        </w:rPr>
        <w:tab/>
      </w:r>
      <w:r w:rsidR="00AA1886">
        <w:rPr>
          <w:rFonts w:ascii="Times New Roman" w:hAnsi="Times New Roman" w:cs="Times New Roman"/>
          <w:sz w:val="24"/>
          <w:szCs w:val="24"/>
        </w:rPr>
        <w:t>The building of b</w:t>
      </w:r>
      <w:r>
        <w:rPr>
          <w:rFonts w:ascii="Times New Roman" w:hAnsi="Times New Roman" w:cs="Times New Roman"/>
          <w:sz w:val="24"/>
          <w:szCs w:val="24"/>
        </w:rPr>
        <w:t xml:space="preserve">ridge (1) demands the N-strand to include economic organizations with their internal IFs – including private firms, cooperation and government agencies – and state the </w:t>
      </w:r>
      <w:r w:rsidR="00E2289A">
        <w:rPr>
          <w:rFonts w:ascii="Times New Roman" w:hAnsi="Times New Roman" w:cs="Times New Roman"/>
          <w:sz w:val="24"/>
          <w:szCs w:val="24"/>
        </w:rPr>
        <w:t xml:space="preserve">necessary </w:t>
      </w:r>
      <w:r>
        <w:rPr>
          <w:rFonts w:ascii="Times New Roman" w:hAnsi="Times New Roman" w:cs="Times New Roman"/>
          <w:sz w:val="24"/>
          <w:szCs w:val="24"/>
        </w:rPr>
        <w:t xml:space="preserve">conditions that their performance would have to meet, to allow the economy’s IF </w:t>
      </w:r>
      <w:r w:rsidR="00E2289A">
        <w:rPr>
          <w:rFonts w:ascii="Times New Roman" w:hAnsi="Times New Roman" w:cs="Times New Roman"/>
          <w:sz w:val="24"/>
          <w:szCs w:val="24"/>
        </w:rPr>
        <w:t xml:space="preserve">to attain the outcomes that the N-strand predicts it to attain.  </w:t>
      </w:r>
      <w:r w:rsidR="000A5163">
        <w:rPr>
          <w:rFonts w:ascii="Times New Roman" w:hAnsi="Times New Roman" w:cs="Times New Roman"/>
          <w:sz w:val="24"/>
          <w:szCs w:val="24"/>
        </w:rPr>
        <w:t>Clearly, e</w:t>
      </w:r>
      <w:r w:rsidR="00E2289A">
        <w:rPr>
          <w:rFonts w:ascii="Times New Roman" w:hAnsi="Times New Roman" w:cs="Times New Roman"/>
          <w:sz w:val="24"/>
          <w:szCs w:val="24"/>
        </w:rPr>
        <w:t>ven the apparently most efficient MON would grossly underperform if it contained many poorly performing firms.</w:t>
      </w:r>
    </w:p>
    <w:p w:rsidR="00E2289A" w:rsidRDefault="00E2289A" w:rsidP="00017703">
      <w:pPr>
        <w:widowControl w:val="0"/>
        <w:spacing w:line="360" w:lineRule="auto"/>
        <w:rPr>
          <w:rFonts w:ascii="Times New Roman" w:hAnsi="Times New Roman" w:cs="Times New Roman"/>
          <w:sz w:val="24"/>
          <w:szCs w:val="24"/>
        </w:rPr>
      </w:pPr>
      <w:r>
        <w:rPr>
          <w:rFonts w:ascii="Times New Roman" w:hAnsi="Times New Roman" w:cs="Times New Roman"/>
          <w:sz w:val="24"/>
          <w:szCs w:val="24"/>
        </w:rPr>
        <w:tab/>
        <w:t xml:space="preserve">In return, the W-strand is demanded to </w:t>
      </w:r>
      <w:r w:rsidR="00B93C57">
        <w:rPr>
          <w:rFonts w:ascii="Times New Roman" w:hAnsi="Times New Roman" w:cs="Times New Roman"/>
          <w:sz w:val="24"/>
          <w:szCs w:val="24"/>
        </w:rPr>
        <w:t xml:space="preserve">consider more </w:t>
      </w:r>
      <w:r w:rsidR="000315EE">
        <w:rPr>
          <w:rFonts w:ascii="Times New Roman" w:hAnsi="Times New Roman" w:cs="Times New Roman"/>
          <w:sz w:val="24"/>
          <w:szCs w:val="24"/>
        </w:rPr>
        <w:t>effects of firms on the economy</w:t>
      </w:r>
      <w:r w:rsidR="00B93C57">
        <w:rPr>
          <w:rFonts w:ascii="Times New Roman" w:hAnsi="Times New Roman" w:cs="Times New Roman"/>
          <w:sz w:val="24"/>
          <w:szCs w:val="24"/>
        </w:rPr>
        <w:t xml:space="preserve"> than </w:t>
      </w:r>
      <w:r w:rsidR="000A5163">
        <w:rPr>
          <w:rFonts w:ascii="Times New Roman" w:hAnsi="Times New Roman" w:cs="Times New Roman"/>
          <w:sz w:val="24"/>
          <w:szCs w:val="24"/>
        </w:rPr>
        <w:t xml:space="preserve">those of </w:t>
      </w:r>
      <w:r w:rsidR="000315EE">
        <w:rPr>
          <w:rFonts w:ascii="Times New Roman" w:hAnsi="Times New Roman" w:cs="Times New Roman"/>
          <w:sz w:val="24"/>
          <w:szCs w:val="24"/>
        </w:rPr>
        <w:t xml:space="preserve">their transaction costs </w:t>
      </w:r>
      <w:r w:rsidR="000A5163">
        <w:rPr>
          <w:rFonts w:ascii="Times New Roman" w:hAnsi="Times New Roman" w:cs="Times New Roman"/>
          <w:sz w:val="24"/>
          <w:szCs w:val="24"/>
        </w:rPr>
        <w:t xml:space="preserve">on </w:t>
      </w:r>
      <w:r w:rsidR="000315EE">
        <w:rPr>
          <w:rFonts w:ascii="Times New Roman" w:hAnsi="Times New Roman" w:cs="Times New Roman"/>
          <w:sz w:val="24"/>
          <w:szCs w:val="24"/>
        </w:rPr>
        <w:t xml:space="preserve">the economy’s static efficiency.   </w:t>
      </w:r>
      <w:r w:rsidR="00B93C57">
        <w:rPr>
          <w:rFonts w:ascii="Times New Roman" w:hAnsi="Times New Roman" w:cs="Times New Roman"/>
          <w:sz w:val="24"/>
          <w:szCs w:val="24"/>
        </w:rPr>
        <w:t>P</w:t>
      </w:r>
      <w:r w:rsidR="000315EE">
        <w:rPr>
          <w:rFonts w:ascii="Times New Roman" w:hAnsi="Times New Roman" w:cs="Times New Roman"/>
          <w:sz w:val="24"/>
          <w:szCs w:val="24"/>
        </w:rPr>
        <w:t>articular</w:t>
      </w:r>
      <w:r w:rsidR="00B93C57">
        <w:rPr>
          <w:rFonts w:ascii="Times New Roman" w:hAnsi="Times New Roman" w:cs="Times New Roman"/>
          <w:sz w:val="24"/>
          <w:szCs w:val="24"/>
        </w:rPr>
        <w:t>ly important appear to be the effects of their</w:t>
      </w:r>
      <w:r w:rsidR="000315EE">
        <w:rPr>
          <w:rFonts w:ascii="Times New Roman" w:hAnsi="Times New Roman" w:cs="Times New Roman"/>
          <w:sz w:val="24"/>
          <w:szCs w:val="24"/>
        </w:rPr>
        <w:t xml:space="preserve"> </w:t>
      </w:r>
      <w:r w:rsidR="00B93C57">
        <w:rPr>
          <w:rFonts w:ascii="Times New Roman" w:hAnsi="Times New Roman" w:cs="Times New Roman"/>
          <w:sz w:val="24"/>
          <w:szCs w:val="24"/>
        </w:rPr>
        <w:t>sizes and the forms of their corporate governance on the economy’s adaptive efficiency</w:t>
      </w:r>
      <w:r w:rsidR="000315EE">
        <w:rPr>
          <w:rFonts w:ascii="Times New Roman" w:hAnsi="Times New Roman" w:cs="Times New Roman"/>
          <w:sz w:val="24"/>
          <w:szCs w:val="24"/>
        </w:rPr>
        <w:t xml:space="preserve">.  </w:t>
      </w:r>
      <w:r w:rsidR="00491130">
        <w:rPr>
          <w:rFonts w:ascii="Times New Roman" w:hAnsi="Times New Roman" w:cs="Times New Roman"/>
          <w:sz w:val="24"/>
          <w:szCs w:val="24"/>
        </w:rPr>
        <w:t xml:space="preserve">Another demand is </w:t>
      </w:r>
      <w:r w:rsidR="00B93C57">
        <w:rPr>
          <w:rFonts w:ascii="Times New Roman" w:hAnsi="Times New Roman" w:cs="Times New Roman"/>
          <w:sz w:val="24"/>
          <w:szCs w:val="24"/>
        </w:rPr>
        <w:t xml:space="preserve">more attention to the economy’s IF, </w:t>
      </w:r>
      <w:r w:rsidR="00491130">
        <w:rPr>
          <w:rFonts w:ascii="Times New Roman" w:hAnsi="Times New Roman" w:cs="Times New Roman"/>
          <w:sz w:val="24"/>
          <w:szCs w:val="24"/>
        </w:rPr>
        <w:t xml:space="preserve">and to the distinction between the corporate governance good for a firm, and the corporate governance of firms good for the economy – with </w:t>
      </w:r>
      <w:r w:rsidR="00F316E6">
        <w:rPr>
          <w:rFonts w:ascii="Times New Roman" w:hAnsi="Times New Roman" w:cs="Times New Roman"/>
          <w:sz w:val="24"/>
          <w:szCs w:val="24"/>
        </w:rPr>
        <w:t xml:space="preserve">lessons on </w:t>
      </w:r>
      <w:r w:rsidR="00491130">
        <w:rPr>
          <w:rFonts w:ascii="Times New Roman" w:hAnsi="Times New Roman" w:cs="Times New Roman"/>
          <w:sz w:val="24"/>
          <w:szCs w:val="24"/>
        </w:rPr>
        <w:t xml:space="preserve">how </w:t>
      </w:r>
      <w:r w:rsidR="000A5163">
        <w:rPr>
          <w:rFonts w:ascii="Times New Roman" w:hAnsi="Times New Roman" w:cs="Times New Roman"/>
          <w:sz w:val="24"/>
          <w:szCs w:val="24"/>
        </w:rPr>
        <w:t xml:space="preserve">the economy’s </w:t>
      </w:r>
      <w:r w:rsidR="00491130">
        <w:rPr>
          <w:rFonts w:ascii="Times New Roman" w:hAnsi="Times New Roman" w:cs="Times New Roman"/>
          <w:sz w:val="24"/>
          <w:szCs w:val="24"/>
        </w:rPr>
        <w:t xml:space="preserve">IF, </w:t>
      </w:r>
      <w:r w:rsidR="000A5163">
        <w:rPr>
          <w:rFonts w:ascii="Times New Roman" w:hAnsi="Times New Roman" w:cs="Times New Roman"/>
          <w:sz w:val="24"/>
          <w:szCs w:val="24"/>
        </w:rPr>
        <w:t xml:space="preserve">e.g., </w:t>
      </w:r>
      <w:r w:rsidR="00491130">
        <w:rPr>
          <w:rFonts w:ascii="Times New Roman" w:hAnsi="Times New Roman" w:cs="Times New Roman"/>
          <w:sz w:val="24"/>
          <w:szCs w:val="24"/>
        </w:rPr>
        <w:t xml:space="preserve">via the corporate law, may need to constrain the firms’ choices of their internal IFs.  Managerial abuses </w:t>
      </w:r>
      <w:r w:rsidR="009C38C1">
        <w:rPr>
          <w:rFonts w:ascii="Times New Roman" w:hAnsi="Times New Roman" w:cs="Times New Roman"/>
          <w:sz w:val="24"/>
          <w:szCs w:val="24"/>
        </w:rPr>
        <w:t xml:space="preserve">allowed by </w:t>
      </w:r>
      <w:r w:rsidR="00491130">
        <w:rPr>
          <w:rFonts w:ascii="Times New Roman" w:hAnsi="Times New Roman" w:cs="Times New Roman"/>
          <w:sz w:val="24"/>
          <w:szCs w:val="24"/>
        </w:rPr>
        <w:t xml:space="preserve">insufficient constraints of these choices </w:t>
      </w:r>
      <w:r w:rsidR="009C38C1">
        <w:rPr>
          <w:rFonts w:ascii="Times New Roman" w:hAnsi="Times New Roman" w:cs="Times New Roman"/>
          <w:sz w:val="24"/>
          <w:szCs w:val="24"/>
        </w:rPr>
        <w:t>are legion</w:t>
      </w:r>
      <w:r w:rsidR="00491130">
        <w:rPr>
          <w:rFonts w:ascii="Times New Roman" w:hAnsi="Times New Roman" w:cs="Times New Roman"/>
          <w:sz w:val="24"/>
          <w:szCs w:val="24"/>
        </w:rPr>
        <w:t>.</w:t>
      </w:r>
    </w:p>
    <w:p w:rsidR="003F7800" w:rsidRDefault="009C38C1" w:rsidP="00017703">
      <w:pPr>
        <w:widowControl w:val="0"/>
        <w:spacing w:line="360" w:lineRule="auto"/>
        <w:rPr>
          <w:rFonts w:ascii="Times New Roman" w:hAnsi="Times New Roman" w:cs="Times New Roman"/>
          <w:sz w:val="24"/>
          <w:szCs w:val="24"/>
        </w:rPr>
      </w:pPr>
      <w:r>
        <w:rPr>
          <w:rFonts w:ascii="Times New Roman" w:hAnsi="Times New Roman" w:cs="Times New Roman"/>
          <w:sz w:val="24"/>
          <w:szCs w:val="24"/>
        </w:rPr>
        <w:tab/>
      </w:r>
      <w:r w:rsidR="00AA1886">
        <w:rPr>
          <w:rFonts w:ascii="Times New Roman" w:hAnsi="Times New Roman" w:cs="Times New Roman"/>
          <w:sz w:val="24"/>
          <w:szCs w:val="24"/>
        </w:rPr>
        <w:t>The building of b</w:t>
      </w:r>
      <w:r>
        <w:rPr>
          <w:rFonts w:ascii="Times New Roman" w:hAnsi="Times New Roman" w:cs="Times New Roman"/>
          <w:sz w:val="24"/>
          <w:szCs w:val="24"/>
        </w:rPr>
        <w:t xml:space="preserve">ridge (2) demands </w:t>
      </w:r>
      <w:r w:rsidR="00CA387E">
        <w:rPr>
          <w:rFonts w:ascii="Times New Roman" w:hAnsi="Times New Roman" w:cs="Times New Roman"/>
          <w:sz w:val="24"/>
          <w:szCs w:val="24"/>
        </w:rPr>
        <w:t xml:space="preserve">that </w:t>
      </w:r>
      <w:r>
        <w:rPr>
          <w:rFonts w:ascii="Times New Roman" w:hAnsi="Times New Roman" w:cs="Times New Roman"/>
          <w:sz w:val="24"/>
          <w:szCs w:val="24"/>
        </w:rPr>
        <w:t>the N-strand and the W-strand pay more attention to the origins of</w:t>
      </w:r>
      <w:r w:rsidR="00AA1886">
        <w:rPr>
          <w:rFonts w:ascii="Times New Roman" w:hAnsi="Times New Roman" w:cs="Times New Roman"/>
          <w:sz w:val="24"/>
          <w:szCs w:val="24"/>
        </w:rPr>
        <w:t xml:space="preserve"> economic</w:t>
      </w:r>
      <w:r>
        <w:rPr>
          <w:rFonts w:ascii="Times New Roman" w:hAnsi="Times New Roman" w:cs="Times New Roman"/>
          <w:sz w:val="24"/>
          <w:szCs w:val="24"/>
        </w:rPr>
        <w:t xml:space="preserve"> IFs, in particular to th</w:t>
      </w:r>
      <w:r w:rsidR="00AA1886">
        <w:rPr>
          <w:rFonts w:ascii="Times New Roman" w:hAnsi="Times New Roman" w:cs="Times New Roman"/>
          <w:sz w:val="24"/>
          <w:szCs w:val="24"/>
        </w:rPr>
        <w:t xml:space="preserve">e </w:t>
      </w:r>
      <w:r w:rsidR="0016368A">
        <w:rPr>
          <w:rFonts w:ascii="Times New Roman" w:hAnsi="Times New Roman" w:cs="Times New Roman"/>
          <w:sz w:val="24"/>
          <w:szCs w:val="24"/>
        </w:rPr>
        <w:t xml:space="preserve">influences on these origins of </w:t>
      </w:r>
      <w:r w:rsidR="00AA1886">
        <w:rPr>
          <w:rFonts w:ascii="Times New Roman" w:hAnsi="Times New Roman" w:cs="Times New Roman"/>
          <w:sz w:val="24"/>
          <w:szCs w:val="24"/>
        </w:rPr>
        <w:t>different political IFs.</w:t>
      </w:r>
      <w:r w:rsidR="003F7800">
        <w:rPr>
          <w:rFonts w:ascii="Times New Roman" w:hAnsi="Times New Roman" w:cs="Times New Roman"/>
          <w:sz w:val="24"/>
          <w:szCs w:val="24"/>
        </w:rPr>
        <w:t xml:space="preserve">  </w:t>
      </w:r>
      <w:r w:rsidR="0016368A">
        <w:rPr>
          <w:rFonts w:ascii="Times New Roman" w:hAnsi="Times New Roman" w:cs="Times New Roman"/>
          <w:sz w:val="24"/>
          <w:szCs w:val="24"/>
        </w:rPr>
        <w:t>Some attention to these influences may be found in the N-strand, but app</w:t>
      </w:r>
      <w:r w:rsidR="00CA387E">
        <w:rPr>
          <w:rFonts w:ascii="Times New Roman" w:hAnsi="Times New Roman" w:cs="Times New Roman"/>
          <w:sz w:val="24"/>
          <w:szCs w:val="24"/>
        </w:rPr>
        <w:t>e</w:t>
      </w:r>
      <w:r w:rsidR="0016368A">
        <w:rPr>
          <w:rFonts w:ascii="Times New Roman" w:hAnsi="Times New Roman" w:cs="Times New Roman"/>
          <w:sz w:val="24"/>
          <w:szCs w:val="24"/>
        </w:rPr>
        <w:t>ar</w:t>
      </w:r>
      <w:r w:rsidR="00CA387E">
        <w:rPr>
          <w:rFonts w:ascii="Times New Roman" w:hAnsi="Times New Roman" w:cs="Times New Roman"/>
          <w:sz w:val="24"/>
          <w:szCs w:val="24"/>
        </w:rPr>
        <w:t xml:space="preserve"> </w:t>
      </w:r>
      <w:r w:rsidR="0016368A">
        <w:rPr>
          <w:rFonts w:ascii="Times New Roman" w:hAnsi="Times New Roman" w:cs="Times New Roman"/>
          <w:sz w:val="24"/>
          <w:szCs w:val="24"/>
        </w:rPr>
        <w:t xml:space="preserve">not </w:t>
      </w:r>
      <w:r w:rsidR="00CA387E">
        <w:rPr>
          <w:rFonts w:ascii="Times New Roman" w:hAnsi="Times New Roman" w:cs="Times New Roman"/>
          <w:sz w:val="24"/>
          <w:szCs w:val="24"/>
        </w:rPr>
        <w:t xml:space="preserve">to suffice </w:t>
      </w:r>
      <w:r w:rsidR="0016368A">
        <w:rPr>
          <w:rFonts w:ascii="Times New Roman" w:hAnsi="Times New Roman" w:cs="Times New Roman"/>
          <w:sz w:val="24"/>
          <w:szCs w:val="24"/>
        </w:rPr>
        <w:t xml:space="preserve">to build a solid bridge to the A-strand.  </w:t>
      </w:r>
      <w:r w:rsidR="005F545B">
        <w:rPr>
          <w:rFonts w:ascii="Times New Roman" w:hAnsi="Times New Roman" w:cs="Times New Roman"/>
          <w:sz w:val="24"/>
          <w:szCs w:val="24"/>
        </w:rPr>
        <w:t xml:space="preserve">The essence </w:t>
      </w:r>
      <w:r w:rsidR="0016368A">
        <w:rPr>
          <w:rFonts w:ascii="Times New Roman" w:hAnsi="Times New Roman" w:cs="Times New Roman"/>
          <w:sz w:val="24"/>
          <w:szCs w:val="24"/>
        </w:rPr>
        <w:t xml:space="preserve">of the </w:t>
      </w:r>
      <w:r w:rsidR="003F7800">
        <w:rPr>
          <w:rFonts w:ascii="Times New Roman" w:hAnsi="Times New Roman" w:cs="Times New Roman"/>
          <w:sz w:val="24"/>
          <w:szCs w:val="24"/>
        </w:rPr>
        <w:t xml:space="preserve">demand on the A-strand </w:t>
      </w:r>
      <w:r w:rsidR="00CA387E">
        <w:rPr>
          <w:rFonts w:ascii="Times New Roman" w:hAnsi="Times New Roman" w:cs="Times New Roman"/>
          <w:sz w:val="24"/>
          <w:szCs w:val="24"/>
        </w:rPr>
        <w:t xml:space="preserve">is </w:t>
      </w:r>
      <w:r w:rsidR="005F545B">
        <w:rPr>
          <w:rFonts w:ascii="Times New Roman" w:hAnsi="Times New Roman" w:cs="Times New Roman"/>
          <w:sz w:val="24"/>
          <w:szCs w:val="24"/>
        </w:rPr>
        <w:t xml:space="preserve">in </w:t>
      </w:r>
      <w:r w:rsidR="00CA387E">
        <w:rPr>
          <w:rFonts w:ascii="Times New Roman" w:hAnsi="Times New Roman" w:cs="Times New Roman"/>
          <w:sz w:val="24"/>
          <w:szCs w:val="24"/>
        </w:rPr>
        <w:t xml:space="preserve">the word </w:t>
      </w:r>
      <w:r w:rsidR="00FB278D">
        <w:rPr>
          <w:rFonts w:ascii="Times New Roman" w:hAnsi="Times New Roman" w:cs="Times New Roman"/>
          <w:sz w:val="24"/>
          <w:szCs w:val="24"/>
        </w:rPr>
        <w:t>‘</w:t>
      </w:r>
      <w:r w:rsidR="0016368A">
        <w:rPr>
          <w:rFonts w:ascii="Times New Roman" w:hAnsi="Times New Roman" w:cs="Times New Roman"/>
          <w:sz w:val="24"/>
          <w:szCs w:val="24"/>
        </w:rPr>
        <w:t>believed</w:t>
      </w:r>
      <w:r w:rsidR="00FB278D">
        <w:rPr>
          <w:rFonts w:ascii="Times New Roman" w:hAnsi="Times New Roman" w:cs="Times New Roman"/>
          <w:sz w:val="24"/>
          <w:szCs w:val="24"/>
        </w:rPr>
        <w:t xml:space="preserve">’ </w:t>
      </w:r>
      <w:r w:rsidR="005F545B">
        <w:rPr>
          <w:rFonts w:ascii="Times New Roman" w:hAnsi="Times New Roman" w:cs="Times New Roman"/>
          <w:sz w:val="24"/>
          <w:szCs w:val="24"/>
        </w:rPr>
        <w:t xml:space="preserve">inserted </w:t>
      </w:r>
      <w:r w:rsidR="00CA387E">
        <w:rPr>
          <w:rFonts w:ascii="Times New Roman" w:hAnsi="Times New Roman" w:cs="Times New Roman"/>
          <w:sz w:val="24"/>
          <w:szCs w:val="24"/>
        </w:rPr>
        <w:t>into the above citation</w:t>
      </w:r>
      <w:r w:rsidR="005F545B">
        <w:rPr>
          <w:rFonts w:ascii="Times New Roman" w:hAnsi="Times New Roman" w:cs="Times New Roman"/>
          <w:sz w:val="24"/>
          <w:szCs w:val="24"/>
        </w:rPr>
        <w:t xml:space="preserve">: </w:t>
      </w:r>
      <w:r w:rsidR="003F7800">
        <w:rPr>
          <w:rFonts w:ascii="Times New Roman" w:hAnsi="Times New Roman" w:cs="Times New Roman"/>
          <w:sz w:val="24"/>
          <w:szCs w:val="24"/>
        </w:rPr>
        <w:t xml:space="preserve">“Economic institutions ... are social decisions chosen for their </w:t>
      </w:r>
      <w:r w:rsidR="00CA387E" w:rsidRPr="00CA387E">
        <w:rPr>
          <w:rFonts w:ascii="Times New Roman" w:hAnsi="Times New Roman" w:cs="Times New Roman"/>
          <w:i/>
          <w:sz w:val="24"/>
          <w:szCs w:val="24"/>
        </w:rPr>
        <w:t>believed</w:t>
      </w:r>
      <w:r w:rsidR="00CA387E">
        <w:rPr>
          <w:rFonts w:ascii="Times New Roman" w:hAnsi="Times New Roman" w:cs="Times New Roman"/>
          <w:sz w:val="24"/>
          <w:szCs w:val="24"/>
        </w:rPr>
        <w:t xml:space="preserve"> </w:t>
      </w:r>
      <w:r w:rsidR="003F7800">
        <w:rPr>
          <w:rFonts w:ascii="Times New Roman" w:hAnsi="Times New Roman" w:cs="Times New Roman"/>
          <w:sz w:val="24"/>
          <w:szCs w:val="24"/>
        </w:rPr>
        <w:t>consequences.”</w:t>
      </w:r>
      <w:r w:rsidR="00CA387E">
        <w:rPr>
          <w:rFonts w:ascii="Times New Roman" w:hAnsi="Times New Roman" w:cs="Times New Roman"/>
          <w:sz w:val="24"/>
          <w:szCs w:val="24"/>
        </w:rPr>
        <w:t xml:space="preserve">  This word directly </w:t>
      </w:r>
      <w:r w:rsidR="0067258B">
        <w:rPr>
          <w:rFonts w:ascii="Times New Roman" w:hAnsi="Times New Roman" w:cs="Times New Roman"/>
          <w:sz w:val="24"/>
          <w:szCs w:val="24"/>
        </w:rPr>
        <w:t xml:space="preserve">leads to </w:t>
      </w:r>
      <w:r w:rsidR="00CA387E">
        <w:rPr>
          <w:rFonts w:ascii="Times New Roman" w:hAnsi="Times New Roman" w:cs="Times New Roman"/>
          <w:sz w:val="24"/>
          <w:szCs w:val="24"/>
        </w:rPr>
        <w:t>the N-strand and the W-strand</w:t>
      </w:r>
      <w:r w:rsidR="005F545B">
        <w:rPr>
          <w:rFonts w:ascii="Times New Roman" w:hAnsi="Times New Roman" w:cs="Times New Roman"/>
          <w:sz w:val="24"/>
          <w:szCs w:val="24"/>
        </w:rPr>
        <w:t xml:space="preserve"> as the specialists in the consequences of different economic IFs.  It is the task </w:t>
      </w:r>
      <w:r w:rsidR="0067258B">
        <w:rPr>
          <w:rFonts w:ascii="Times New Roman" w:hAnsi="Times New Roman" w:cs="Times New Roman"/>
          <w:sz w:val="24"/>
          <w:szCs w:val="24"/>
        </w:rPr>
        <w:t xml:space="preserve">of these strands </w:t>
      </w:r>
      <w:r w:rsidR="005F545B">
        <w:rPr>
          <w:rFonts w:ascii="Times New Roman" w:hAnsi="Times New Roman" w:cs="Times New Roman"/>
          <w:sz w:val="24"/>
          <w:szCs w:val="24"/>
        </w:rPr>
        <w:t xml:space="preserve">– even if </w:t>
      </w:r>
      <w:r w:rsidR="00A13B57">
        <w:rPr>
          <w:rFonts w:ascii="Times New Roman" w:hAnsi="Times New Roman" w:cs="Times New Roman"/>
          <w:sz w:val="24"/>
          <w:szCs w:val="24"/>
        </w:rPr>
        <w:t xml:space="preserve">they are </w:t>
      </w:r>
      <w:r w:rsidR="005F545B">
        <w:rPr>
          <w:rFonts w:ascii="Times New Roman" w:hAnsi="Times New Roman" w:cs="Times New Roman"/>
          <w:sz w:val="24"/>
          <w:szCs w:val="24"/>
        </w:rPr>
        <w:t>still far from fulfill</w:t>
      </w:r>
      <w:r w:rsidR="00A13B57">
        <w:rPr>
          <w:rFonts w:ascii="Times New Roman" w:hAnsi="Times New Roman" w:cs="Times New Roman"/>
          <w:sz w:val="24"/>
          <w:szCs w:val="24"/>
        </w:rPr>
        <w:t>ing it</w:t>
      </w:r>
      <w:r w:rsidR="005F545B">
        <w:rPr>
          <w:rFonts w:ascii="Times New Roman" w:hAnsi="Times New Roman" w:cs="Times New Roman"/>
          <w:sz w:val="24"/>
          <w:szCs w:val="24"/>
        </w:rPr>
        <w:t xml:space="preserve"> – to distinguish the right beliefs from the wrong ones, and thus </w:t>
      </w:r>
      <w:r w:rsidR="0067258B">
        <w:rPr>
          <w:rFonts w:ascii="Times New Roman" w:hAnsi="Times New Roman" w:cs="Times New Roman"/>
          <w:sz w:val="24"/>
          <w:szCs w:val="24"/>
        </w:rPr>
        <w:t>help stop the IFs with disastrous consequences – despite the possibly widespread false beliefs in their advantages – from being chosen.</w:t>
      </w:r>
      <w:r w:rsidR="005F545B">
        <w:rPr>
          <w:rFonts w:ascii="Times New Roman" w:hAnsi="Times New Roman" w:cs="Times New Roman"/>
          <w:sz w:val="24"/>
          <w:szCs w:val="24"/>
        </w:rPr>
        <w:t xml:space="preserve"> </w:t>
      </w:r>
    </w:p>
    <w:p w:rsidR="008A0F12" w:rsidRDefault="00E2289A" w:rsidP="009774FE">
      <w:pPr>
        <w:widowControl w:val="0"/>
        <w:spacing w:line="360" w:lineRule="auto"/>
        <w:rPr>
          <w:rFonts w:ascii="Times New Roman" w:hAnsi="Times New Roman" w:cs="Times New Roman"/>
          <w:sz w:val="24"/>
          <w:szCs w:val="24"/>
        </w:rPr>
      </w:pPr>
      <w:r>
        <w:rPr>
          <w:rFonts w:ascii="Times New Roman" w:hAnsi="Times New Roman" w:cs="Times New Roman"/>
          <w:sz w:val="24"/>
          <w:szCs w:val="24"/>
        </w:rPr>
        <w:tab/>
      </w:r>
    </w:p>
    <w:p w:rsidR="00E425F1" w:rsidRPr="00E425F1" w:rsidRDefault="00E425F1" w:rsidP="009774FE">
      <w:pPr>
        <w:widowControl w:val="0"/>
        <w:spacing w:line="360" w:lineRule="auto"/>
        <w:rPr>
          <w:rFonts w:ascii="Times New Roman" w:hAnsi="Times New Roman" w:cs="Times New Roman"/>
          <w:sz w:val="32"/>
          <w:szCs w:val="32"/>
        </w:rPr>
      </w:pPr>
      <w:r w:rsidRPr="00E425F1">
        <w:rPr>
          <w:rFonts w:ascii="Times New Roman" w:hAnsi="Times New Roman" w:cs="Times New Roman"/>
          <w:b/>
          <w:sz w:val="32"/>
          <w:szCs w:val="32"/>
        </w:rPr>
        <w:t xml:space="preserve">6. </w:t>
      </w:r>
      <w:r w:rsidR="005752F5">
        <w:rPr>
          <w:rFonts w:ascii="Times New Roman" w:hAnsi="Times New Roman" w:cs="Times New Roman"/>
          <w:b/>
          <w:sz w:val="32"/>
          <w:szCs w:val="32"/>
        </w:rPr>
        <w:t>The</w:t>
      </w:r>
      <w:r w:rsidRPr="00E425F1">
        <w:rPr>
          <w:rFonts w:ascii="Times New Roman" w:hAnsi="Times New Roman" w:cs="Times New Roman"/>
          <w:b/>
          <w:sz w:val="32"/>
          <w:szCs w:val="32"/>
        </w:rPr>
        <w:t xml:space="preserve"> unified institutional economics: </w:t>
      </w:r>
      <w:r w:rsidR="0067258B">
        <w:rPr>
          <w:rFonts w:ascii="Times New Roman" w:hAnsi="Times New Roman" w:cs="Times New Roman"/>
          <w:b/>
          <w:sz w:val="32"/>
          <w:szCs w:val="32"/>
        </w:rPr>
        <w:t xml:space="preserve">what could it </w:t>
      </w:r>
      <w:r w:rsidR="005752F5">
        <w:rPr>
          <w:rFonts w:ascii="Times New Roman" w:hAnsi="Times New Roman" w:cs="Times New Roman"/>
          <w:b/>
          <w:sz w:val="32"/>
          <w:szCs w:val="32"/>
        </w:rPr>
        <w:t>achieve</w:t>
      </w:r>
      <w:r w:rsidR="0067258B">
        <w:rPr>
          <w:rFonts w:ascii="Times New Roman" w:hAnsi="Times New Roman" w:cs="Times New Roman"/>
          <w:b/>
          <w:sz w:val="32"/>
          <w:szCs w:val="32"/>
        </w:rPr>
        <w:t>?</w:t>
      </w:r>
    </w:p>
    <w:p w:rsidR="00D66056" w:rsidRDefault="005752F5" w:rsidP="009774FE">
      <w:pPr>
        <w:widowControl w:val="0"/>
        <w:spacing w:line="360" w:lineRule="auto"/>
        <w:rPr>
          <w:rFonts w:ascii="Times New Roman" w:hAnsi="Times New Roman" w:cs="Times New Roman"/>
          <w:sz w:val="24"/>
          <w:szCs w:val="24"/>
        </w:rPr>
      </w:pPr>
      <w:r>
        <w:rPr>
          <w:rFonts w:ascii="Times New Roman" w:hAnsi="Times New Roman" w:cs="Times New Roman"/>
          <w:sz w:val="24"/>
          <w:szCs w:val="24"/>
        </w:rPr>
        <w:t xml:space="preserve">There </w:t>
      </w:r>
      <w:r w:rsidR="00A13B57">
        <w:rPr>
          <w:rFonts w:ascii="Times New Roman" w:hAnsi="Times New Roman" w:cs="Times New Roman"/>
          <w:sz w:val="24"/>
          <w:szCs w:val="24"/>
        </w:rPr>
        <w:t xml:space="preserve">are </w:t>
      </w:r>
      <w:r>
        <w:rPr>
          <w:rFonts w:ascii="Times New Roman" w:hAnsi="Times New Roman" w:cs="Times New Roman"/>
          <w:sz w:val="24"/>
          <w:szCs w:val="24"/>
        </w:rPr>
        <w:t xml:space="preserve">several important issues </w:t>
      </w:r>
      <w:r w:rsidR="00545DEB">
        <w:rPr>
          <w:rFonts w:ascii="Times New Roman" w:hAnsi="Times New Roman" w:cs="Times New Roman"/>
          <w:sz w:val="24"/>
          <w:szCs w:val="24"/>
        </w:rPr>
        <w:t>that</w:t>
      </w:r>
      <w:r>
        <w:rPr>
          <w:rFonts w:ascii="Times New Roman" w:hAnsi="Times New Roman" w:cs="Times New Roman"/>
          <w:sz w:val="24"/>
          <w:szCs w:val="24"/>
        </w:rPr>
        <w:t xml:space="preserve"> the unified IE (UIE) may be expected fruitfully to handle.  </w:t>
      </w:r>
      <w:r w:rsidR="0092518A">
        <w:rPr>
          <w:rFonts w:ascii="Times New Roman" w:hAnsi="Times New Roman" w:cs="Times New Roman"/>
          <w:sz w:val="24"/>
          <w:szCs w:val="24"/>
        </w:rPr>
        <w:t>In this short article, o</w:t>
      </w:r>
      <w:r w:rsidR="00D66056">
        <w:rPr>
          <w:rFonts w:ascii="Times New Roman" w:hAnsi="Times New Roman" w:cs="Times New Roman"/>
          <w:sz w:val="24"/>
          <w:szCs w:val="24"/>
        </w:rPr>
        <w:t>nly one brief example</w:t>
      </w:r>
      <w:r w:rsidR="0092518A">
        <w:rPr>
          <w:rFonts w:ascii="Times New Roman" w:hAnsi="Times New Roman" w:cs="Times New Roman"/>
          <w:sz w:val="24"/>
          <w:szCs w:val="24"/>
        </w:rPr>
        <w:t>,</w:t>
      </w:r>
      <w:r w:rsidR="00D66056">
        <w:rPr>
          <w:rFonts w:ascii="Times New Roman" w:hAnsi="Times New Roman" w:cs="Times New Roman"/>
          <w:sz w:val="24"/>
          <w:szCs w:val="24"/>
        </w:rPr>
        <w:t xml:space="preserve"> </w:t>
      </w:r>
      <w:r w:rsidR="0092518A">
        <w:rPr>
          <w:rFonts w:ascii="Times New Roman" w:hAnsi="Times New Roman" w:cs="Times New Roman"/>
          <w:sz w:val="24"/>
          <w:szCs w:val="24"/>
        </w:rPr>
        <w:t>and only very roughly, may be considered</w:t>
      </w:r>
      <w:r w:rsidR="00D66056">
        <w:rPr>
          <w:rFonts w:ascii="Times New Roman" w:hAnsi="Times New Roman" w:cs="Times New Roman"/>
          <w:sz w:val="24"/>
          <w:szCs w:val="24"/>
        </w:rPr>
        <w:t>:</w:t>
      </w:r>
    </w:p>
    <w:p w:rsidR="00D66056" w:rsidRDefault="00E46241" w:rsidP="009774FE">
      <w:pPr>
        <w:widowControl w:val="0"/>
        <w:spacing w:line="360" w:lineRule="auto"/>
        <w:rPr>
          <w:rFonts w:ascii="Times New Roman" w:hAnsi="Times New Roman" w:cs="Times New Roman"/>
          <w:sz w:val="24"/>
          <w:szCs w:val="24"/>
        </w:rPr>
      </w:pPr>
      <w:r>
        <w:rPr>
          <w:rFonts w:ascii="Times New Roman" w:hAnsi="Times New Roman" w:cs="Times New Roman"/>
          <w:sz w:val="24"/>
          <w:szCs w:val="24"/>
        </w:rPr>
        <w:t xml:space="preserve">Which IFs, if any, could lastingly succeed in </w:t>
      </w:r>
      <w:r w:rsidR="00D66056">
        <w:rPr>
          <w:rFonts w:ascii="Times New Roman" w:hAnsi="Times New Roman" w:cs="Times New Roman"/>
          <w:sz w:val="24"/>
          <w:szCs w:val="24"/>
        </w:rPr>
        <w:t xml:space="preserve">making </w:t>
      </w:r>
      <w:r>
        <w:rPr>
          <w:rFonts w:ascii="Times New Roman" w:hAnsi="Times New Roman" w:cs="Times New Roman"/>
          <w:sz w:val="24"/>
          <w:szCs w:val="24"/>
        </w:rPr>
        <w:t>human</w:t>
      </w:r>
      <w:r w:rsidR="00D66056">
        <w:rPr>
          <w:rFonts w:ascii="Times New Roman" w:hAnsi="Times New Roman" w:cs="Times New Roman"/>
          <w:sz w:val="24"/>
          <w:szCs w:val="24"/>
        </w:rPr>
        <w:t xml:space="preserve"> individual</w:t>
      </w:r>
      <w:r>
        <w:rPr>
          <w:rFonts w:ascii="Times New Roman" w:hAnsi="Times New Roman" w:cs="Times New Roman"/>
          <w:sz w:val="24"/>
          <w:szCs w:val="24"/>
        </w:rPr>
        <w:t>s</w:t>
      </w:r>
      <w:r w:rsidR="00D66056">
        <w:rPr>
          <w:rFonts w:ascii="Times New Roman" w:hAnsi="Times New Roman" w:cs="Times New Roman"/>
          <w:sz w:val="24"/>
          <w:szCs w:val="24"/>
        </w:rPr>
        <w:t xml:space="preserve"> – given their </w:t>
      </w:r>
      <w:r w:rsidR="00D66056">
        <w:rPr>
          <w:rFonts w:ascii="Times New Roman" w:hAnsi="Times New Roman" w:cs="Times New Roman"/>
          <w:sz w:val="24"/>
          <w:szCs w:val="24"/>
        </w:rPr>
        <w:lastRenderedPageBreak/>
        <w:t>enormous but limited learning</w:t>
      </w:r>
      <w:r>
        <w:rPr>
          <w:rFonts w:ascii="Times New Roman" w:hAnsi="Times New Roman" w:cs="Times New Roman"/>
          <w:sz w:val="24"/>
          <w:szCs w:val="24"/>
        </w:rPr>
        <w:t xml:space="preserve"> </w:t>
      </w:r>
      <w:r w:rsidR="00D66056">
        <w:rPr>
          <w:rFonts w:ascii="Times New Roman" w:hAnsi="Times New Roman" w:cs="Times New Roman"/>
          <w:sz w:val="24"/>
          <w:szCs w:val="24"/>
        </w:rPr>
        <w:t xml:space="preserve">abilities, and the set of their difficult to unlearn </w:t>
      </w:r>
      <w:r w:rsidR="0092518A">
        <w:rPr>
          <w:rFonts w:ascii="Times New Roman" w:hAnsi="Times New Roman" w:cs="Times New Roman"/>
          <w:sz w:val="24"/>
          <w:szCs w:val="24"/>
        </w:rPr>
        <w:t xml:space="preserve">preferences and other </w:t>
      </w:r>
      <w:r w:rsidR="00D66056">
        <w:rPr>
          <w:rFonts w:ascii="Times New Roman" w:hAnsi="Times New Roman" w:cs="Times New Roman"/>
          <w:sz w:val="24"/>
          <w:szCs w:val="24"/>
        </w:rPr>
        <w:t xml:space="preserve">instincts – form, operate and </w:t>
      </w:r>
      <w:r w:rsidR="006C2085">
        <w:rPr>
          <w:rFonts w:ascii="Times New Roman" w:hAnsi="Times New Roman" w:cs="Times New Roman"/>
          <w:sz w:val="24"/>
          <w:szCs w:val="24"/>
        </w:rPr>
        <w:t xml:space="preserve">keep </w:t>
      </w:r>
      <w:r w:rsidR="00D66056">
        <w:rPr>
          <w:rFonts w:ascii="Times New Roman" w:hAnsi="Times New Roman" w:cs="Times New Roman"/>
          <w:sz w:val="24"/>
          <w:szCs w:val="24"/>
        </w:rPr>
        <w:t>develop</w:t>
      </w:r>
      <w:r w:rsidR="006C2085">
        <w:rPr>
          <w:rFonts w:ascii="Times New Roman" w:hAnsi="Times New Roman" w:cs="Times New Roman"/>
          <w:sz w:val="24"/>
          <w:szCs w:val="24"/>
        </w:rPr>
        <w:t>ing</w:t>
      </w:r>
      <w:r w:rsidR="00D66056">
        <w:rPr>
          <w:rFonts w:ascii="Times New Roman" w:hAnsi="Times New Roman" w:cs="Times New Roman"/>
          <w:sz w:val="24"/>
          <w:szCs w:val="24"/>
        </w:rPr>
        <w:t xml:space="preserve"> </w:t>
      </w:r>
      <w:r w:rsidR="006C2085">
        <w:rPr>
          <w:rFonts w:ascii="Times New Roman" w:hAnsi="Times New Roman" w:cs="Times New Roman"/>
          <w:sz w:val="24"/>
          <w:szCs w:val="24"/>
        </w:rPr>
        <w:t xml:space="preserve">an </w:t>
      </w:r>
      <w:r w:rsidR="00D66056">
        <w:rPr>
          <w:rFonts w:ascii="Times New Roman" w:hAnsi="Times New Roman" w:cs="Times New Roman"/>
          <w:sz w:val="24"/>
          <w:szCs w:val="24"/>
        </w:rPr>
        <w:t>evolutionarily successful</w:t>
      </w:r>
      <w:r w:rsidR="006C2085">
        <w:rPr>
          <w:rFonts w:ascii="Times New Roman" w:hAnsi="Times New Roman" w:cs="Times New Roman"/>
          <w:sz w:val="24"/>
          <w:szCs w:val="24"/>
        </w:rPr>
        <w:t xml:space="preserve"> economy</w:t>
      </w:r>
      <w:r w:rsidR="00D66056">
        <w:rPr>
          <w:rFonts w:ascii="Times New Roman" w:hAnsi="Times New Roman" w:cs="Times New Roman"/>
          <w:sz w:val="24"/>
          <w:szCs w:val="24"/>
        </w:rPr>
        <w:t>?</w:t>
      </w:r>
    </w:p>
    <w:p w:rsidR="00EB130E" w:rsidRDefault="00D66056" w:rsidP="009774FE">
      <w:pPr>
        <w:widowControl w:val="0"/>
        <w:spacing w:line="360" w:lineRule="auto"/>
        <w:rPr>
          <w:rFonts w:ascii="Times New Roman" w:hAnsi="Times New Roman" w:cs="Times New Roman"/>
          <w:sz w:val="24"/>
          <w:szCs w:val="24"/>
        </w:rPr>
      </w:pPr>
      <w:r>
        <w:rPr>
          <w:rFonts w:ascii="Times New Roman" w:hAnsi="Times New Roman" w:cs="Times New Roman"/>
          <w:sz w:val="24"/>
          <w:szCs w:val="24"/>
        </w:rPr>
        <w:tab/>
        <w:t>This</w:t>
      </w:r>
      <w:r w:rsidR="0092518A">
        <w:rPr>
          <w:rFonts w:ascii="Times New Roman" w:hAnsi="Times New Roman" w:cs="Times New Roman"/>
          <w:sz w:val="24"/>
          <w:szCs w:val="24"/>
        </w:rPr>
        <w:t xml:space="preserve"> is an old issue that has been addressed many times in many</w:t>
      </w:r>
      <w:r>
        <w:rPr>
          <w:rFonts w:ascii="Times New Roman" w:hAnsi="Times New Roman" w:cs="Times New Roman"/>
          <w:sz w:val="24"/>
          <w:szCs w:val="24"/>
        </w:rPr>
        <w:t xml:space="preserve"> </w:t>
      </w:r>
      <w:r w:rsidR="0092518A">
        <w:rPr>
          <w:rFonts w:ascii="Times New Roman" w:hAnsi="Times New Roman" w:cs="Times New Roman"/>
          <w:sz w:val="24"/>
          <w:szCs w:val="24"/>
        </w:rPr>
        <w:t xml:space="preserve">different ways.  </w:t>
      </w:r>
      <w:r w:rsidR="006C2085">
        <w:rPr>
          <w:rFonts w:ascii="Times New Roman" w:hAnsi="Times New Roman" w:cs="Times New Roman"/>
          <w:sz w:val="24"/>
          <w:szCs w:val="24"/>
        </w:rPr>
        <w:t xml:space="preserve">The UIE’s main contribution is that it </w:t>
      </w:r>
      <w:r w:rsidR="00A13B57">
        <w:rPr>
          <w:rFonts w:ascii="Times New Roman" w:hAnsi="Times New Roman" w:cs="Times New Roman"/>
          <w:sz w:val="24"/>
          <w:szCs w:val="24"/>
        </w:rPr>
        <w:t xml:space="preserve">suggests </w:t>
      </w:r>
      <w:r w:rsidR="006C2085">
        <w:rPr>
          <w:rFonts w:ascii="Times New Roman" w:hAnsi="Times New Roman" w:cs="Times New Roman"/>
          <w:sz w:val="24"/>
          <w:szCs w:val="24"/>
        </w:rPr>
        <w:t xml:space="preserve">an effective division of </w:t>
      </w:r>
      <w:r w:rsidR="00EB130E">
        <w:rPr>
          <w:rFonts w:ascii="Times New Roman" w:hAnsi="Times New Roman" w:cs="Times New Roman"/>
          <w:sz w:val="24"/>
          <w:szCs w:val="24"/>
        </w:rPr>
        <w:t>tasks about this issue</w:t>
      </w:r>
      <w:r w:rsidR="00A13B57">
        <w:rPr>
          <w:rFonts w:ascii="Times New Roman" w:hAnsi="Times New Roman" w:cs="Times New Roman"/>
          <w:sz w:val="24"/>
          <w:szCs w:val="24"/>
        </w:rPr>
        <w:t xml:space="preserve"> among the three strands, </w:t>
      </w:r>
      <w:r w:rsidR="006C2085">
        <w:rPr>
          <w:rFonts w:ascii="Times New Roman" w:hAnsi="Times New Roman" w:cs="Times New Roman"/>
          <w:sz w:val="24"/>
          <w:szCs w:val="24"/>
        </w:rPr>
        <w:t>with indications of how the</w:t>
      </w:r>
      <w:r w:rsidR="00A13B57">
        <w:rPr>
          <w:rFonts w:ascii="Times New Roman" w:hAnsi="Times New Roman" w:cs="Times New Roman"/>
          <w:sz w:val="24"/>
          <w:szCs w:val="24"/>
        </w:rPr>
        <w:t>se</w:t>
      </w:r>
      <w:r w:rsidR="00EB130E">
        <w:rPr>
          <w:rFonts w:ascii="Times New Roman" w:hAnsi="Times New Roman" w:cs="Times New Roman"/>
          <w:sz w:val="24"/>
          <w:szCs w:val="24"/>
        </w:rPr>
        <w:t xml:space="preserve"> strands </w:t>
      </w:r>
      <w:r w:rsidR="006C2085">
        <w:rPr>
          <w:rFonts w:ascii="Times New Roman" w:hAnsi="Times New Roman" w:cs="Times New Roman"/>
          <w:sz w:val="24"/>
          <w:szCs w:val="24"/>
        </w:rPr>
        <w:t>could smoothly cooperate.</w:t>
      </w:r>
    </w:p>
    <w:p w:rsidR="00EB130E" w:rsidRDefault="00EB130E" w:rsidP="009774FE">
      <w:pPr>
        <w:widowControl w:val="0"/>
        <w:spacing w:line="360" w:lineRule="auto"/>
        <w:rPr>
          <w:rFonts w:ascii="Times New Roman" w:hAnsi="Times New Roman" w:cs="Times New Roman"/>
          <w:sz w:val="24"/>
          <w:szCs w:val="24"/>
        </w:rPr>
      </w:pPr>
      <w:r>
        <w:rPr>
          <w:rFonts w:ascii="Times New Roman" w:hAnsi="Times New Roman" w:cs="Times New Roman"/>
          <w:sz w:val="24"/>
          <w:szCs w:val="24"/>
        </w:rPr>
        <w:tab/>
      </w:r>
      <w:r w:rsidR="006C2085">
        <w:rPr>
          <w:rFonts w:ascii="Times New Roman" w:hAnsi="Times New Roman" w:cs="Times New Roman"/>
          <w:sz w:val="24"/>
          <w:szCs w:val="24"/>
        </w:rPr>
        <w:t xml:space="preserve">The </w:t>
      </w:r>
      <w:r>
        <w:rPr>
          <w:rFonts w:ascii="Times New Roman" w:hAnsi="Times New Roman" w:cs="Times New Roman"/>
          <w:sz w:val="24"/>
          <w:szCs w:val="24"/>
        </w:rPr>
        <w:t xml:space="preserve">task of the </w:t>
      </w:r>
      <w:r w:rsidR="006C2085">
        <w:rPr>
          <w:rFonts w:ascii="Times New Roman" w:hAnsi="Times New Roman" w:cs="Times New Roman"/>
          <w:sz w:val="24"/>
          <w:szCs w:val="24"/>
        </w:rPr>
        <w:t xml:space="preserve">N-strand </w:t>
      </w:r>
      <w:r>
        <w:rPr>
          <w:rFonts w:ascii="Times New Roman" w:hAnsi="Times New Roman" w:cs="Times New Roman"/>
          <w:sz w:val="24"/>
          <w:szCs w:val="24"/>
        </w:rPr>
        <w:t xml:space="preserve">may </w:t>
      </w:r>
      <w:r w:rsidR="00A13B57">
        <w:rPr>
          <w:rFonts w:ascii="Times New Roman" w:hAnsi="Times New Roman" w:cs="Times New Roman"/>
          <w:sz w:val="24"/>
          <w:szCs w:val="24"/>
        </w:rPr>
        <w:t xml:space="preserve">roughly </w:t>
      </w:r>
      <w:r>
        <w:rPr>
          <w:rFonts w:ascii="Times New Roman" w:hAnsi="Times New Roman" w:cs="Times New Roman"/>
          <w:sz w:val="24"/>
          <w:szCs w:val="24"/>
        </w:rPr>
        <w:t xml:space="preserve">be put as searching for the </w:t>
      </w:r>
      <w:r w:rsidR="00792FF6">
        <w:rPr>
          <w:rFonts w:ascii="Times New Roman" w:hAnsi="Times New Roman" w:cs="Times New Roman"/>
          <w:sz w:val="24"/>
          <w:szCs w:val="24"/>
        </w:rPr>
        <w:t xml:space="preserve">form of the </w:t>
      </w:r>
      <w:r>
        <w:rPr>
          <w:rFonts w:ascii="Times New Roman" w:hAnsi="Times New Roman" w:cs="Times New Roman"/>
          <w:sz w:val="24"/>
          <w:szCs w:val="24"/>
        </w:rPr>
        <w:t xml:space="preserve">overall economic IF, which could provide the economy with sufficient static and adaptive efficiency without causing </w:t>
      </w:r>
      <w:r w:rsidR="00792FF6">
        <w:rPr>
          <w:rFonts w:ascii="Times New Roman" w:hAnsi="Times New Roman" w:cs="Times New Roman"/>
          <w:sz w:val="24"/>
          <w:szCs w:val="24"/>
        </w:rPr>
        <w:t xml:space="preserve">unacceptable </w:t>
      </w:r>
      <w:r>
        <w:rPr>
          <w:rFonts w:ascii="Times New Roman" w:hAnsi="Times New Roman" w:cs="Times New Roman"/>
          <w:sz w:val="24"/>
          <w:szCs w:val="24"/>
        </w:rPr>
        <w:t>inequalities.</w:t>
      </w:r>
    </w:p>
    <w:p w:rsidR="00792FF6" w:rsidRDefault="00EB130E" w:rsidP="009774FE">
      <w:pPr>
        <w:widowControl w:val="0"/>
        <w:spacing w:line="360" w:lineRule="auto"/>
        <w:rPr>
          <w:rFonts w:ascii="Times New Roman" w:hAnsi="Times New Roman" w:cs="Times New Roman"/>
          <w:sz w:val="24"/>
          <w:szCs w:val="24"/>
        </w:rPr>
      </w:pPr>
      <w:r>
        <w:rPr>
          <w:rFonts w:ascii="Times New Roman" w:hAnsi="Times New Roman" w:cs="Times New Roman"/>
          <w:sz w:val="24"/>
          <w:szCs w:val="24"/>
        </w:rPr>
        <w:tab/>
        <w:t xml:space="preserve">The task of the W-strand </w:t>
      </w:r>
      <w:r w:rsidR="00792FF6">
        <w:rPr>
          <w:rFonts w:ascii="Times New Roman" w:hAnsi="Times New Roman" w:cs="Times New Roman"/>
          <w:sz w:val="24"/>
          <w:szCs w:val="24"/>
        </w:rPr>
        <w:t xml:space="preserve">may </w:t>
      </w:r>
      <w:r w:rsidR="00A13B57">
        <w:rPr>
          <w:rFonts w:ascii="Times New Roman" w:hAnsi="Times New Roman" w:cs="Times New Roman"/>
          <w:sz w:val="24"/>
          <w:szCs w:val="24"/>
        </w:rPr>
        <w:t xml:space="preserve">roughly </w:t>
      </w:r>
      <w:r w:rsidR="00792FF6">
        <w:rPr>
          <w:rFonts w:ascii="Times New Roman" w:hAnsi="Times New Roman" w:cs="Times New Roman"/>
          <w:sz w:val="24"/>
          <w:szCs w:val="24"/>
        </w:rPr>
        <w:t xml:space="preserve">be put as </w:t>
      </w:r>
      <w:r>
        <w:rPr>
          <w:rFonts w:ascii="Times New Roman" w:hAnsi="Times New Roman" w:cs="Times New Roman"/>
          <w:sz w:val="24"/>
          <w:szCs w:val="24"/>
        </w:rPr>
        <w:t>search</w:t>
      </w:r>
      <w:r w:rsidR="00792FF6">
        <w:rPr>
          <w:rFonts w:ascii="Times New Roman" w:hAnsi="Times New Roman" w:cs="Times New Roman"/>
          <w:sz w:val="24"/>
          <w:szCs w:val="24"/>
        </w:rPr>
        <w:t>ing</w:t>
      </w:r>
      <w:r>
        <w:rPr>
          <w:rFonts w:ascii="Times New Roman" w:hAnsi="Times New Roman" w:cs="Times New Roman"/>
          <w:sz w:val="24"/>
          <w:szCs w:val="24"/>
        </w:rPr>
        <w:t xml:space="preserve"> for the segment of this IF </w:t>
      </w:r>
      <w:r w:rsidR="00792FF6">
        <w:rPr>
          <w:rFonts w:ascii="Times New Roman" w:hAnsi="Times New Roman" w:cs="Times New Roman"/>
          <w:sz w:val="24"/>
          <w:szCs w:val="24"/>
        </w:rPr>
        <w:t xml:space="preserve">concerning the internal IFs of the economy’s organizations, </w:t>
      </w:r>
      <w:r>
        <w:rPr>
          <w:rFonts w:ascii="Times New Roman" w:hAnsi="Times New Roman" w:cs="Times New Roman"/>
          <w:sz w:val="24"/>
          <w:szCs w:val="24"/>
        </w:rPr>
        <w:t xml:space="preserve">that could protect the economy from </w:t>
      </w:r>
      <w:r w:rsidR="00792FF6">
        <w:rPr>
          <w:rFonts w:ascii="Times New Roman" w:hAnsi="Times New Roman" w:cs="Times New Roman"/>
          <w:sz w:val="24"/>
          <w:szCs w:val="24"/>
        </w:rPr>
        <w:t xml:space="preserve">the forming, or at least lasting, of </w:t>
      </w:r>
      <w:r>
        <w:rPr>
          <w:rFonts w:ascii="Times New Roman" w:hAnsi="Times New Roman" w:cs="Times New Roman"/>
          <w:sz w:val="24"/>
          <w:szCs w:val="24"/>
        </w:rPr>
        <w:t>inefficient firms</w:t>
      </w:r>
      <w:r w:rsidR="00792FF6">
        <w:rPr>
          <w:rFonts w:ascii="Times New Roman" w:hAnsi="Times New Roman" w:cs="Times New Roman"/>
          <w:sz w:val="24"/>
          <w:szCs w:val="24"/>
        </w:rPr>
        <w:t>.</w:t>
      </w:r>
    </w:p>
    <w:p w:rsidR="00792FF6" w:rsidRDefault="00792FF6" w:rsidP="009774FE">
      <w:pPr>
        <w:widowControl w:val="0"/>
        <w:spacing w:line="360" w:lineRule="auto"/>
        <w:rPr>
          <w:rFonts w:ascii="Times New Roman" w:hAnsi="Times New Roman" w:cs="Times New Roman"/>
          <w:sz w:val="24"/>
          <w:szCs w:val="24"/>
        </w:rPr>
      </w:pPr>
      <w:r>
        <w:rPr>
          <w:rFonts w:ascii="Times New Roman" w:hAnsi="Times New Roman" w:cs="Times New Roman"/>
          <w:sz w:val="24"/>
          <w:szCs w:val="24"/>
        </w:rPr>
        <w:tab/>
        <w:t xml:space="preserve">The task of the A-strand may </w:t>
      </w:r>
      <w:r w:rsidR="00A13B57">
        <w:rPr>
          <w:rFonts w:ascii="Times New Roman" w:hAnsi="Times New Roman" w:cs="Times New Roman"/>
          <w:sz w:val="24"/>
          <w:szCs w:val="24"/>
        </w:rPr>
        <w:t xml:space="preserve">roughly </w:t>
      </w:r>
      <w:r>
        <w:rPr>
          <w:rFonts w:ascii="Times New Roman" w:hAnsi="Times New Roman" w:cs="Times New Roman"/>
          <w:sz w:val="24"/>
          <w:szCs w:val="24"/>
        </w:rPr>
        <w:t>be put as searching for the form of the political IF that could make the actual population support the choices of such successful economic IFs.  The additional task of the UIE is to find and spread the knowl</w:t>
      </w:r>
      <w:r w:rsidR="00D14C82">
        <w:rPr>
          <w:rFonts w:ascii="Times New Roman" w:hAnsi="Times New Roman" w:cs="Times New Roman"/>
          <w:sz w:val="24"/>
          <w:szCs w:val="24"/>
        </w:rPr>
        <w:t>edge on what these IFs are.</w:t>
      </w:r>
    </w:p>
    <w:p w:rsidR="00D14C82" w:rsidRDefault="00D14C82" w:rsidP="009774FE">
      <w:pPr>
        <w:widowControl w:val="0"/>
        <w:spacing w:line="360" w:lineRule="auto"/>
        <w:rPr>
          <w:rFonts w:ascii="Times New Roman" w:hAnsi="Times New Roman" w:cs="Times New Roman"/>
          <w:sz w:val="24"/>
          <w:szCs w:val="24"/>
        </w:rPr>
      </w:pPr>
      <w:r>
        <w:rPr>
          <w:rFonts w:ascii="Times New Roman" w:hAnsi="Times New Roman" w:cs="Times New Roman"/>
          <w:sz w:val="24"/>
          <w:szCs w:val="24"/>
        </w:rPr>
        <w:tab/>
        <w:t xml:space="preserve">The UIE’s research program promises to be </w:t>
      </w:r>
      <w:r w:rsidR="00A13B57">
        <w:rPr>
          <w:rFonts w:ascii="Times New Roman" w:hAnsi="Times New Roman" w:cs="Times New Roman"/>
          <w:sz w:val="24"/>
          <w:szCs w:val="24"/>
        </w:rPr>
        <w:t xml:space="preserve">much </w:t>
      </w:r>
      <w:r>
        <w:rPr>
          <w:rFonts w:ascii="Times New Roman" w:hAnsi="Times New Roman" w:cs="Times New Roman"/>
          <w:sz w:val="24"/>
          <w:szCs w:val="24"/>
        </w:rPr>
        <w:t>rich</w:t>
      </w:r>
      <w:r w:rsidR="00A13B57">
        <w:rPr>
          <w:rFonts w:ascii="Times New Roman" w:hAnsi="Times New Roman" w:cs="Times New Roman"/>
          <w:sz w:val="24"/>
          <w:szCs w:val="24"/>
        </w:rPr>
        <w:t>er</w:t>
      </w:r>
      <w:r>
        <w:rPr>
          <w:rFonts w:ascii="Times New Roman" w:hAnsi="Times New Roman" w:cs="Times New Roman"/>
          <w:sz w:val="24"/>
          <w:szCs w:val="24"/>
        </w:rPr>
        <w:t xml:space="preserve">, but </w:t>
      </w:r>
      <w:r w:rsidR="00A13B57">
        <w:rPr>
          <w:rFonts w:ascii="Times New Roman" w:hAnsi="Times New Roman" w:cs="Times New Roman"/>
          <w:sz w:val="24"/>
          <w:szCs w:val="24"/>
        </w:rPr>
        <w:t xml:space="preserve">there is not place in </w:t>
      </w:r>
      <w:r>
        <w:rPr>
          <w:rFonts w:ascii="Times New Roman" w:hAnsi="Times New Roman" w:cs="Times New Roman"/>
          <w:sz w:val="24"/>
          <w:szCs w:val="24"/>
        </w:rPr>
        <w:t xml:space="preserve">this short article for </w:t>
      </w:r>
      <w:r w:rsidR="00A13B57">
        <w:rPr>
          <w:rFonts w:ascii="Times New Roman" w:hAnsi="Times New Roman" w:cs="Times New Roman"/>
          <w:sz w:val="24"/>
          <w:szCs w:val="24"/>
        </w:rPr>
        <w:t xml:space="preserve">considering </w:t>
      </w:r>
      <w:r>
        <w:rPr>
          <w:rFonts w:ascii="Times New Roman" w:hAnsi="Times New Roman" w:cs="Times New Roman"/>
          <w:sz w:val="24"/>
          <w:szCs w:val="24"/>
        </w:rPr>
        <w:t xml:space="preserve">more </w:t>
      </w:r>
      <w:r w:rsidR="00A13B57">
        <w:rPr>
          <w:rFonts w:ascii="Times New Roman" w:hAnsi="Times New Roman" w:cs="Times New Roman"/>
          <w:sz w:val="24"/>
          <w:szCs w:val="24"/>
        </w:rPr>
        <w:t xml:space="preserve">of </w:t>
      </w:r>
      <w:r>
        <w:rPr>
          <w:rFonts w:ascii="Times New Roman" w:hAnsi="Times New Roman" w:cs="Times New Roman"/>
          <w:sz w:val="24"/>
          <w:szCs w:val="24"/>
        </w:rPr>
        <w:t xml:space="preserve">it. </w:t>
      </w:r>
    </w:p>
    <w:p w:rsidR="00A74CDE" w:rsidRDefault="00A74CDE" w:rsidP="009774FE">
      <w:pPr>
        <w:widowControl w:val="0"/>
        <w:spacing w:line="360" w:lineRule="auto"/>
        <w:rPr>
          <w:rFonts w:ascii="Times New Roman" w:hAnsi="Times New Roman" w:cs="Times New Roman"/>
          <w:sz w:val="24"/>
          <w:szCs w:val="24"/>
        </w:rPr>
      </w:pPr>
    </w:p>
    <w:p w:rsidR="00A74CDE" w:rsidRDefault="005752F5" w:rsidP="009774FE">
      <w:pPr>
        <w:widowControl w:val="0"/>
        <w:spacing w:line="360" w:lineRule="auto"/>
        <w:rPr>
          <w:rFonts w:ascii="Times New Roman" w:hAnsi="Times New Roman" w:cs="Times New Roman"/>
          <w:b/>
          <w:sz w:val="24"/>
          <w:szCs w:val="24"/>
        </w:rPr>
      </w:pPr>
      <w:r>
        <w:rPr>
          <w:rFonts w:ascii="Times New Roman" w:hAnsi="Times New Roman" w:cs="Times New Roman"/>
          <w:b/>
          <w:sz w:val="24"/>
          <w:szCs w:val="24"/>
        </w:rPr>
        <w:t>T</w:t>
      </w:r>
      <w:r w:rsidR="003F62D6">
        <w:rPr>
          <w:rFonts w:ascii="Times New Roman" w:hAnsi="Times New Roman" w:cs="Times New Roman"/>
          <w:b/>
          <w:sz w:val="24"/>
          <w:szCs w:val="24"/>
        </w:rPr>
        <w:t xml:space="preserve">hree </w:t>
      </w:r>
      <w:r w:rsidR="0067258B">
        <w:rPr>
          <w:rFonts w:ascii="Times New Roman" w:hAnsi="Times New Roman" w:cs="Times New Roman"/>
          <w:b/>
          <w:sz w:val="24"/>
          <w:szCs w:val="24"/>
        </w:rPr>
        <w:t xml:space="preserve">basic </w:t>
      </w:r>
      <w:r w:rsidR="00A74CDE" w:rsidRPr="00A74CDE">
        <w:rPr>
          <w:rFonts w:ascii="Times New Roman" w:hAnsi="Times New Roman" w:cs="Times New Roman"/>
          <w:b/>
          <w:sz w:val="24"/>
          <w:szCs w:val="24"/>
        </w:rPr>
        <w:t>references</w:t>
      </w:r>
    </w:p>
    <w:p w:rsidR="003A5479" w:rsidRDefault="003A5479" w:rsidP="003A5479">
      <w:pPr>
        <w:pStyle w:val="Default"/>
        <w:widowControl w:val="0"/>
        <w:ind w:left="709" w:hanging="709"/>
        <w:rPr>
          <w:spacing w:val="-2"/>
          <w:lang w:val="en-US"/>
        </w:rPr>
      </w:pPr>
      <w:r w:rsidRPr="002F28C2">
        <w:rPr>
          <w:spacing w:val="-2"/>
          <w:lang w:val="en-US"/>
        </w:rPr>
        <w:t>Acemoglu, D.</w:t>
      </w:r>
      <w:r>
        <w:rPr>
          <w:spacing w:val="-2"/>
          <w:lang w:val="en-US"/>
        </w:rPr>
        <w:t>,</w:t>
      </w:r>
      <w:r w:rsidRPr="002F28C2">
        <w:rPr>
          <w:spacing w:val="-2"/>
          <w:lang w:val="en-US"/>
        </w:rPr>
        <w:t xml:space="preserve"> </w:t>
      </w:r>
      <w:r>
        <w:rPr>
          <w:spacing w:val="-2"/>
          <w:lang w:val="en-US"/>
        </w:rPr>
        <w:t>S. Johnson and J.A. Robinson (2005</w:t>
      </w:r>
      <w:r w:rsidRPr="002F28C2">
        <w:rPr>
          <w:spacing w:val="-2"/>
          <w:lang w:val="en-US"/>
        </w:rPr>
        <w:t>)</w:t>
      </w:r>
      <w:r>
        <w:rPr>
          <w:spacing w:val="-2"/>
          <w:lang w:val="en-US"/>
        </w:rPr>
        <w:t>, “Institutions as a fundamental cause of long-run growth,” in P. Aghion and S.N. Durlauf, eds., Handbook of Economic Growth. Elsevier B.V.: Amsterdam.</w:t>
      </w:r>
    </w:p>
    <w:p w:rsidR="003A5479" w:rsidRPr="003A5479" w:rsidRDefault="003A5479" w:rsidP="003A5479">
      <w:pPr>
        <w:widowControl w:val="0"/>
        <w:spacing w:line="360" w:lineRule="auto"/>
        <w:ind w:left="709" w:hanging="709"/>
        <w:rPr>
          <w:rFonts w:ascii="Times New Roman" w:hAnsi="Times New Roman" w:cs="Times New Roman"/>
          <w:spacing w:val="-2"/>
          <w:sz w:val="24"/>
          <w:szCs w:val="24"/>
        </w:rPr>
      </w:pPr>
      <w:r w:rsidRPr="003A5479">
        <w:rPr>
          <w:rFonts w:ascii="Times New Roman" w:hAnsi="Times New Roman" w:cs="Times New Roman"/>
          <w:spacing w:val="-2"/>
          <w:sz w:val="24"/>
          <w:szCs w:val="24"/>
        </w:rPr>
        <w:t>North, D.C. (1990), Institutions, Institutional Change, and Economic Performance</w:t>
      </w:r>
      <w:r>
        <w:rPr>
          <w:rFonts w:ascii="Times New Roman" w:hAnsi="Times New Roman" w:cs="Times New Roman"/>
          <w:spacing w:val="-2"/>
          <w:sz w:val="24"/>
          <w:szCs w:val="24"/>
        </w:rPr>
        <w:t xml:space="preserve">. </w:t>
      </w:r>
      <w:r w:rsidRPr="003A5479">
        <w:rPr>
          <w:rFonts w:ascii="Times New Roman" w:hAnsi="Times New Roman" w:cs="Times New Roman"/>
          <w:spacing w:val="-2"/>
          <w:sz w:val="24"/>
          <w:szCs w:val="24"/>
        </w:rPr>
        <w:t xml:space="preserve"> Cambridge University Press: Cambridge and New York.</w:t>
      </w:r>
    </w:p>
    <w:p w:rsidR="00CB6EC3" w:rsidRDefault="003A5479" w:rsidP="00CB6EC3">
      <w:pPr>
        <w:widowControl w:val="0"/>
        <w:spacing w:line="360" w:lineRule="auto"/>
        <w:ind w:left="709" w:hanging="709"/>
        <w:rPr>
          <w:rFonts w:ascii="Times New Roman" w:hAnsi="Times New Roman" w:cs="Times New Roman"/>
          <w:sz w:val="24"/>
          <w:szCs w:val="24"/>
        </w:rPr>
      </w:pPr>
      <w:r w:rsidRPr="003A5479">
        <w:rPr>
          <w:rFonts w:ascii="Times New Roman" w:hAnsi="Times New Roman" w:cs="Times New Roman"/>
          <w:sz w:val="24"/>
          <w:szCs w:val="24"/>
        </w:rPr>
        <w:t>Williamson, O.E. (198</w:t>
      </w:r>
      <w:r w:rsidR="00A51140">
        <w:rPr>
          <w:rFonts w:ascii="Times New Roman" w:hAnsi="Times New Roman" w:cs="Times New Roman"/>
          <w:sz w:val="24"/>
          <w:szCs w:val="24"/>
        </w:rPr>
        <w:t>5</w:t>
      </w:r>
      <w:r w:rsidRPr="003A5479">
        <w:rPr>
          <w:rFonts w:ascii="Times New Roman" w:hAnsi="Times New Roman" w:cs="Times New Roman"/>
          <w:sz w:val="24"/>
          <w:szCs w:val="24"/>
        </w:rPr>
        <w:t>), The Economic Institutions of Capitalism: Firms, Markets, Relational Contracting.</w:t>
      </w:r>
      <w:r w:rsidR="00980C56">
        <w:rPr>
          <w:rFonts w:ascii="Times New Roman" w:hAnsi="Times New Roman" w:cs="Times New Roman"/>
          <w:sz w:val="24"/>
          <w:szCs w:val="24"/>
        </w:rPr>
        <w:t xml:space="preserve">  </w:t>
      </w:r>
      <w:r w:rsidRPr="003A5479">
        <w:rPr>
          <w:rFonts w:ascii="Times New Roman" w:hAnsi="Times New Roman" w:cs="Times New Roman"/>
          <w:sz w:val="24"/>
          <w:szCs w:val="24"/>
        </w:rPr>
        <w:t>The Free Press: New York, and Collier Macmillan Publishers: London.</w:t>
      </w:r>
    </w:p>
    <w:p w:rsidR="00CB6EC3" w:rsidRPr="00CB6EC3" w:rsidRDefault="00CB6EC3" w:rsidP="00CB6EC3">
      <w:pPr>
        <w:widowControl w:val="0"/>
        <w:spacing w:line="360" w:lineRule="auto"/>
        <w:ind w:left="709" w:hanging="709"/>
        <w:rPr>
          <w:rFonts w:ascii="Times New Roman" w:hAnsi="Times New Roman" w:cs="Times New Roman"/>
          <w:sz w:val="24"/>
          <w:szCs w:val="24"/>
        </w:rPr>
      </w:pPr>
    </w:p>
    <w:p w:rsidR="00AD2596" w:rsidRDefault="00CB6EC3" w:rsidP="00AD2596">
      <w:pPr>
        <w:widowControl w:val="0"/>
        <w:spacing w:line="360" w:lineRule="auto"/>
        <w:ind w:left="709" w:hanging="709"/>
        <w:rPr>
          <w:rFonts w:ascii="Times New Roman" w:hAnsi="Times New Roman" w:cs="Times New Roman"/>
          <w:b/>
          <w:sz w:val="24"/>
          <w:szCs w:val="24"/>
        </w:rPr>
      </w:pPr>
      <w:r w:rsidRPr="00CB6EC3">
        <w:rPr>
          <w:rFonts w:ascii="Times New Roman" w:hAnsi="Times New Roman" w:cs="Times New Roman"/>
          <w:b/>
          <w:sz w:val="24"/>
          <w:szCs w:val="24"/>
        </w:rPr>
        <w:t xml:space="preserve">A sample of </w:t>
      </w:r>
      <w:r w:rsidR="00AD2596">
        <w:rPr>
          <w:rFonts w:ascii="Times New Roman" w:hAnsi="Times New Roman" w:cs="Times New Roman"/>
          <w:b/>
          <w:sz w:val="24"/>
          <w:szCs w:val="24"/>
        </w:rPr>
        <w:t>t</w:t>
      </w:r>
      <w:r w:rsidR="00865C23">
        <w:rPr>
          <w:rFonts w:ascii="Times New Roman" w:hAnsi="Times New Roman" w:cs="Times New Roman"/>
          <w:b/>
          <w:sz w:val="24"/>
          <w:szCs w:val="24"/>
        </w:rPr>
        <w:t xml:space="preserve">he </w:t>
      </w:r>
      <w:r w:rsidR="005752F5">
        <w:rPr>
          <w:rFonts w:ascii="Times New Roman" w:hAnsi="Times New Roman" w:cs="Times New Roman"/>
          <w:b/>
          <w:sz w:val="24"/>
          <w:szCs w:val="24"/>
        </w:rPr>
        <w:t>precursory texts</w:t>
      </w:r>
    </w:p>
    <w:p w:rsidR="00AD2596" w:rsidRDefault="008A0F12" w:rsidP="00AD2596">
      <w:pPr>
        <w:widowControl w:val="0"/>
        <w:spacing w:line="360" w:lineRule="auto"/>
        <w:ind w:left="709" w:hanging="709"/>
        <w:rPr>
          <w:rFonts w:ascii="Times New Roman" w:hAnsi="Times New Roman" w:cs="Times New Roman"/>
          <w:sz w:val="24"/>
          <w:szCs w:val="24"/>
        </w:rPr>
      </w:pPr>
      <w:r w:rsidRPr="00CB6EC3">
        <w:rPr>
          <w:rFonts w:ascii="Times New Roman" w:hAnsi="Times New Roman" w:cs="Times New Roman"/>
          <w:sz w:val="24"/>
          <w:szCs w:val="24"/>
        </w:rPr>
        <w:t>Pelikan, P</w:t>
      </w:r>
      <w:r w:rsidR="00CB6EC3" w:rsidRPr="00CB6EC3">
        <w:rPr>
          <w:rFonts w:ascii="Times New Roman" w:hAnsi="Times New Roman" w:cs="Times New Roman"/>
          <w:sz w:val="24"/>
          <w:szCs w:val="24"/>
        </w:rPr>
        <w:t xml:space="preserve">. </w:t>
      </w:r>
      <w:r w:rsidRPr="00CB6EC3">
        <w:rPr>
          <w:rFonts w:ascii="Times New Roman" w:hAnsi="Times New Roman" w:cs="Times New Roman"/>
          <w:sz w:val="24"/>
          <w:szCs w:val="24"/>
        </w:rPr>
        <w:t>(1986)</w:t>
      </w:r>
      <w:r w:rsidR="00CB6EC3" w:rsidRPr="00CB6EC3">
        <w:rPr>
          <w:rFonts w:ascii="Times New Roman" w:hAnsi="Times New Roman" w:cs="Times New Roman"/>
          <w:sz w:val="24"/>
          <w:szCs w:val="24"/>
        </w:rPr>
        <w:t>,</w:t>
      </w:r>
      <w:r w:rsidRPr="00CB6EC3">
        <w:rPr>
          <w:rFonts w:ascii="Times New Roman" w:hAnsi="Times New Roman" w:cs="Times New Roman"/>
          <w:sz w:val="24"/>
          <w:szCs w:val="24"/>
        </w:rPr>
        <w:t xml:space="preserve"> </w:t>
      </w:r>
      <w:r w:rsidRPr="00865C23">
        <w:rPr>
          <w:rFonts w:ascii="Times New Roman" w:hAnsi="Times New Roman" w:cs="Times New Roman"/>
          <w:i/>
          <w:sz w:val="24"/>
          <w:szCs w:val="24"/>
        </w:rPr>
        <w:t>Institutions, Self-Organization, and Adaptive</w:t>
      </w:r>
      <w:r w:rsidR="00D15CBE" w:rsidRPr="00865C23">
        <w:rPr>
          <w:rFonts w:ascii="Times New Roman" w:hAnsi="Times New Roman" w:cs="Times New Roman"/>
          <w:i/>
          <w:sz w:val="24"/>
          <w:szCs w:val="24"/>
        </w:rPr>
        <w:t xml:space="preserve"> </w:t>
      </w:r>
      <w:r w:rsidRPr="00865C23">
        <w:rPr>
          <w:rFonts w:ascii="Times New Roman" w:hAnsi="Times New Roman" w:cs="Times New Roman"/>
          <w:i/>
          <w:sz w:val="24"/>
          <w:szCs w:val="24"/>
        </w:rPr>
        <w:t xml:space="preserve">Efficiency: A Dynamic </w:t>
      </w:r>
      <w:r w:rsidRPr="00865C23">
        <w:rPr>
          <w:rFonts w:ascii="Times New Roman" w:hAnsi="Times New Roman" w:cs="Times New Roman"/>
          <w:i/>
          <w:sz w:val="24"/>
          <w:szCs w:val="24"/>
        </w:rPr>
        <w:lastRenderedPageBreak/>
        <w:t>Assessment of Private Enterprise</w:t>
      </w:r>
      <w:r w:rsidRPr="00CB6EC3">
        <w:rPr>
          <w:rFonts w:ascii="Times New Roman" w:hAnsi="Times New Roman" w:cs="Times New Roman"/>
          <w:sz w:val="24"/>
          <w:szCs w:val="24"/>
        </w:rPr>
        <w:t>, IUI Working Paper, No. 158, The</w:t>
      </w:r>
      <w:r w:rsidR="00D15CBE" w:rsidRPr="00CB6EC3">
        <w:rPr>
          <w:rFonts w:ascii="Times New Roman" w:hAnsi="Times New Roman" w:cs="Times New Roman"/>
          <w:sz w:val="24"/>
          <w:szCs w:val="24"/>
        </w:rPr>
        <w:t xml:space="preserve"> </w:t>
      </w:r>
      <w:r w:rsidRPr="00CB6EC3">
        <w:rPr>
          <w:rFonts w:ascii="Times New Roman" w:hAnsi="Times New Roman" w:cs="Times New Roman"/>
          <w:sz w:val="24"/>
          <w:szCs w:val="24"/>
        </w:rPr>
        <w:t>Research Institute of Industrial Economics (IUI), Stockholm</w:t>
      </w:r>
      <w:r w:rsidR="00865C23">
        <w:rPr>
          <w:rFonts w:ascii="Times New Roman" w:hAnsi="Times New Roman" w:cs="Times New Roman"/>
          <w:sz w:val="24"/>
          <w:szCs w:val="24"/>
        </w:rPr>
        <w:t xml:space="preserve"> </w:t>
      </w:r>
      <w:hyperlink r:id="rId7" w:history="1">
        <w:r w:rsidR="00865C23" w:rsidRPr="008A1A18">
          <w:rPr>
            <w:rStyle w:val="Hyperlink"/>
            <w:rFonts w:ascii="Times New Roman" w:hAnsi="Times New Roman" w:cs="Times New Roman"/>
            <w:sz w:val="24"/>
            <w:szCs w:val="24"/>
          </w:rPr>
          <w:t>https://www.researchgate.net/publication/335224744_Institutions_Self-Organization_and_Adaptive_Efficiency_A_Dynamic_Assessment_of_Private_Enterprise</w:t>
        </w:r>
      </w:hyperlink>
      <w:r w:rsidRPr="00CB6EC3">
        <w:rPr>
          <w:rFonts w:ascii="Times New Roman" w:hAnsi="Times New Roman" w:cs="Times New Roman"/>
          <w:sz w:val="24"/>
          <w:szCs w:val="24"/>
        </w:rPr>
        <w:t xml:space="preserve"> </w:t>
      </w:r>
    </w:p>
    <w:p w:rsidR="00AD2596" w:rsidRDefault="00CB6EC3" w:rsidP="00AD2596">
      <w:pPr>
        <w:widowControl w:val="0"/>
        <w:spacing w:line="360" w:lineRule="auto"/>
        <w:ind w:left="709" w:hanging="709"/>
        <w:rPr>
          <w:rFonts w:ascii="Times New Roman" w:eastAsia="Arial Unicode MS" w:hAnsi="Times New Roman" w:cs="Times New Roman"/>
          <w:spacing w:val="-2"/>
          <w:sz w:val="24"/>
          <w:szCs w:val="24"/>
        </w:rPr>
      </w:pPr>
      <w:r w:rsidRPr="00AD2596">
        <w:rPr>
          <w:rFonts w:ascii="Times New Roman" w:hAnsi="Times New Roman" w:cs="Times New Roman"/>
          <w:sz w:val="24"/>
          <w:szCs w:val="24"/>
        </w:rPr>
        <w:t xml:space="preserve">Pelikan, P. (1995), </w:t>
      </w:r>
      <w:r w:rsidRPr="00865C23">
        <w:rPr>
          <w:rFonts w:ascii="Times New Roman" w:hAnsi="Times New Roman" w:cs="Times New Roman"/>
          <w:i/>
          <w:sz w:val="24"/>
          <w:szCs w:val="24"/>
        </w:rPr>
        <w:t>Competition of Socio-Economic Institutions: in Search of the Winners</w:t>
      </w:r>
      <w:r w:rsidRPr="00AD2596">
        <w:rPr>
          <w:rFonts w:ascii="Times New Roman" w:hAnsi="Times New Roman" w:cs="Times New Roman"/>
          <w:sz w:val="24"/>
          <w:szCs w:val="24"/>
        </w:rPr>
        <w:t xml:space="preserve">, </w:t>
      </w:r>
      <w:r w:rsidRPr="00AD2596">
        <w:rPr>
          <w:rFonts w:ascii="Times New Roman" w:eastAsia="Arial Unicode MS" w:hAnsi="Times New Roman" w:cs="Times New Roman"/>
          <w:spacing w:val="-2"/>
          <w:sz w:val="24"/>
          <w:szCs w:val="24"/>
        </w:rPr>
        <w:t xml:space="preserve">in </w:t>
      </w:r>
      <w:r w:rsidR="00865C23">
        <w:rPr>
          <w:rFonts w:ascii="Times New Roman" w:eastAsia="Arial Unicode MS" w:hAnsi="Times New Roman" w:cs="Times New Roman"/>
          <w:spacing w:val="-2"/>
          <w:sz w:val="24"/>
          <w:szCs w:val="24"/>
        </w:rPr>
        <w:t>L</w:t>
      </w:r>
      <w:r w:rsidRPr="00AD2596">
        <w:rPr>
          <w:rFonts w:ascii="Times New Roman" w:eastAsia="Arial Unicode MS" w:hAnsi="Times New Roman" w:cs="Times New Roman"/>
          <w:spacing w:val="-2"/>
          <w:sz w:val="24"/>
          <w:szCs w:val="24"/>
        </w:rPr>
        <w:t xml:space="preserve">. </w:t>
      </w:r>
      <w:proofErr w:type="spellStart"/>
      <w:r w:rsidRPr="00AD2596">
        <w:rPr>
          <w:rFonts w:ascii="Times New Roman" w:eastAsia="Arial Unicode MS" w:hAnsi="Times New Roman" w:cs="Times New Roman"/>
          <w:spacing w:val="-2"/>
          <w:sz w:val="24"/>
          <w:szCs w:val="24"/>
        </w:rPr>
        <w:t>Gerken</w:t>
      </w:r>
      <w:proofErr w:type="spellEnd"/>
      <w:r w:rsidRPr="00AD2596">
        <w:rPr>
          <w:rFonts w:ascii="Times New Roman" w:eastAsia="Arial Unicode MS" w:hAnsi="Times New Roman" w:cs="Times New Roman"/>
          <w:spacing w:val="-2"/>
          <w:sz w:val="24"/>
          <w:szCs w:val="24"/>
        </w:rPr>
        <w:t>, ed., Competition among Institutions, Macmillan Press: London, and St. Martin's Press: New York.</w:t>
      </w:r>
    </w:p>
    <w:p w:rsidR="00AD2596" w:rsidRPr="00AD2596" w:rsidRDefault="00130FB3" w:rsidP="00AD2596">
      <w:pPr>
        <w:widowControl w:val="0"/>
        <w:spacing w:line="360" w:lineRule="auto"/>
        <w:ind w:left="709" w:hanging="709"/>
        <w:rPr>
          <w:rFonts w:ascii="Times New Roman" w:eastAsia="Arial Unicode MS" w:hAnsi="Times New Roman" w:cs="Times New Roman"/>
          <w:spacing w:val="-2"/>
          <w:sz w:val="24"/>
          <w:szCs w:val="24"/>
        </w:rPr>
      </w:pPr>
      <w:r w:rsidRPr="00AD2596">
        <w:rPr>
          <w:rFonts w:ascii="Times New Roman" w:hAnsi="Times New Roman" w:cs="Times New Roman"/>
          <w:sz w:val="24"/>
          <w:szCs w:val="24"/>
        </w:rPr>
        <w:t>Pelikan, P. (2010)</w:t>
      </w:r>
      <w:r w:rsidR="00AD2596" w:rsidRPr="00AD2596">
        <w:rPr>
          <w:rFonts w:ascii="Times New Roman" w:hAnsi="Times New Roman" w:cs="Times New Roman"/>
          <w:sz w:val="24"/>
          <w:szCs w:val="24"/>
        </w:rPr>
        <w:t xml:space="preserve">, </w:t>
      </w:r>
      <w:r w:rsidR="00AD2596" w:rsidRPr="00865C23">
        <w:rPr>
          <w:rFonts w:ascii="Times New Roman" w:hAnsi="Times New Roman" w:cs="Times New Roman"/>
          <w:i/>
          <w:spacing w:val="-3"/>
          <w:sz w:val="24"/>
          <w:szCs w:val="24"/>
          <w:lang w:val="en-GB"/>
        </w:rPr>
        <w:t>The government economic agenda in a society of unequally rational individuals,</w:t>
      </w:r>
      <w:r w:rsidR="00865C23">
        <w:rPr>
          <w:rFonts w:ascii="Times New Roman" w:hAnsi="Times New Roman" w:cs="Times New Roman"/>
          <w:i/>
          <w:spacing w:val="-3"/>
          <w:sz w:val="24"/>
          <w:szCs w:val="24"/>
          <w:lang w:val="en-GB"/>
        </w:rPr>
        <w:t xml:space="preserve"> </w:t>
      </w:r>
      <w:r w:rsidR="00AD2596" w:rsidRPr="00AD2596">
        <w:rPr>
          <w:rFonts w:ascii="Times New Roman" w:hAnsi="Times New Roman" w:cs="Times New Roman"/>
          <w:spacing w:val="-3"/>
          <w:sz w:val="24"/>
          <w:szCs w:val="24"/>
          <w:lang w:val="en-GB"/>
        </w:rPr>
        <w:t>Kyklos 63: 231 – 255.</w:t>
      </w:r>
    </w:p>
    <w:p w:rsidR="00130FB3" w:rsidRPr="00CB6EC3" w:rsidRDefault="00130FB3" w:rsidP="00AD2596">
      <w:pPr>
        <w:widowControl w:val="0"/>
        <w:spacing w:line="360" w:lineRule="auto"/>
        <w:ind w:left="709" w:hanging="709"/>
        <w:rPr>
          <w:rFonts w:ascii="Times New Roman" w:hAnsi="Times New Roman" w:cs="Times New Roman"/>
          <w:sz w:val="24"/>
          <w:szCs w:val="24"/>
        </w:rPr>
      </w:pPr>
    </w:p>
    <w:sectPr w:rsidR="00130FB3" w:rsidRPr="00CB6EC3" w:rsidSect="0094546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A14" w:rsidRDefault="00146A14" w:rsidP="009774FE">
      <w:pPr>
        <w:spacing w:after="0" w:line="240" w:lineRule="auto"/>
      </w:pPr>
      <w:r>
        <w:separator/>
      </w:r>
    </w:p>
  </w:endnote>
  <w:endnote w:type="continuationSeparator" w:id="0">
    <w:p w:rsidR="00146A14" w:rsidRDefault="00146A14" w:rsidP="0097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248205"/>
      <w:docPartObj>
        <w:docPartGallery w:val="Page Numbers (Bottom of Page)"/>
        <w:docPartUnique/>
      </w:docPartObj>
    </w:sdtPr>
    <w:sdtContent>
      <w:p w:rsidR="00E46241" w:rsidRDefault="00E46241" w:rsidP="009774FE">
        <w:pPr>
          <w:pStyle w:val="Footer"/>
          <w:jc w:val="right"/>
        </w:pPr>
        <w:r>
          <w:fldChar w:fldCharType="begin"/>
        </w:r>
        <w:r>
          <w:instrText xml:space="preserve"> PAGE   \* MERGEFORMAT </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A14" w:rsidRDefault="00146A14" w:rsidP="009774FE">
      <w:pPr>
        <w:spacing w:after="0" w:line="240" w:lineRule="auto"/>
      </w:pPr>
      <w:r>
        <w:separator/>
      </w:r>
    </w:p>
  </w:footnote>
  <w:footnote w:type="continuationSeparator" w:id="0">
    <w:p w:rsidR="00146A14" w:rsidRDefault="00146A14" w:rsidP="00977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37208"/>
    <w:multiLevelType w:val="hybridMultilevel"/>
    <w:tmpl w:val="C3C87788"/>
    <w:lvl w:ilvl="0" w:tplc="B65C9D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7C"/>
    <w:rsid w:val="0001280A"/>
    <w:rsid w:val="00016EED"/>
    <w:rsid w:val="00017703"/>
    <w:rsid w:val="00017B37"/>
    <w:rsid w:val="00025631"/>
    <w:rsid w:val="000315EE"/>
    <w:rsid w:val="000462EA"/>
    <w:rsid w:val="0005277E"/>
    <w:rsid w:val="00054463"/>
    <w:rsid w:val="000616E5"/>
    <w:rsid w:val="000647B9"/>
    <w:rsid w:val="00066154"/>
    <w:rsid w:val="00077F35"/>
    <w:rsid w:val="00084511"/>
    <w:rsid w:val="000931BA"/>
    <w:rsid w:val="000A296B"/>
    <w:rsid w:val="000A5163"/>
    <w:rsid w:val="000A63E6"/>
    <w:rsid w:val="000B0008"/>
    <w:rsid w:val="000C04D2"/>
    <w:rsid w:val="000D47B0"/>
    <w:rsid w:val="000F362B"/>
    <w:rsid w:val="000F574C"/>
    <w:rsid w:val="00103B70"/>
    <w:rsid w:val="00113C14"/>
    <w:rsid w:val="00130FB3"/>
    <w:rsid w:val="001375EA"/>
    <w:rsid w:val="00146A14"/>
    <w:rsid w:val="0016368A"/>
    <w:rsid w:val="00166C7A"/>
    <w:rsid w:val="00170DCB"/>
    <w:rsid w:val="00177319"/>
    <w:rsid w:val="00177FE8"/>
    <w:rsid w:val="00182B33"/>
    <w:rsid w:val="00185F55"/>
    <w:rsid w:val="00193EB3"/>
    <w:rsid w:val="00194EE9"/>
    <w:rsid w:val="001A22CB"/>
    <w:rsid w:val="001A6DF2"/>
    <w:rsid w:val="001B071F"/>
    <w:rsid w:val="001B56DD"/>
    <w:rsid w:val="001C1A2F"/>
    <w:rsid w:val="001C2803"/>
    <w:rsid w:val="001D0E03"/>
    <w:rsid w:val="001E43EE"/>
    <w:rsid w:val="001E456C"/>
    <w:rsid w:val="00202D6A"/>
    <w:rsid w:val="002119C4"/>
    <w:rsid w:val="0021214A"/>
    <w:rsid w:val="002127D8"/>
    <w:rsid w:val="00216CDB"/>
    <w:rsid w:val="00220AAF"/>
    <w:rsid w:val="0023120E"/>
    <w:rsid w:val="002319D4"/>
    <w:rsid w:val="00231E8C"/>
    <w:rsid w:val="0023661C"/>
    <w:rsid w:val="00237923"/>
    <w:rsid w:val="002632FF"/>
    <w:rsid w:val="00264F67"/>
    <w:rsid w:val="00282F5C"/>
    <w:rsid w:val="00283C62"/>
    <w:rsid w:val="002A5601"/>
    <w:rsid w:val="002B16C9"/>
    <w:rsid w:val="002B1FED"/>
    <w:rsid w:val="002C0828"/>
    <w:rsid w:val="002C545C"/>
    <w:rsid w:val="002D2139"/>
    <w:rsid w:val="002D4CC3"/>
    <w:rsid w:val="002D7AC1"/>
    <w:rsid w:val="002E16D1"/>
    <w:rsid w:val="002E2017"/>
    <w:rsid w:val="002F0FEC"/>
    <w:rsid w:val="003150D8"/>
    <w:rsid w:val="00331F33"/>
    <w:rsid w:val="0034591D"/>
    <w:rsid w:val="00346BE5"/>
    <w:rsid w:val="0034788D"/>
    <w:rsid w:val="00353E49"/>
    <w:rsid w:val="00357FF8"/>
    <w:rsid w:val="00363813"/>
    <w:rsid w:val="003840EA"/>
    <w:rsid w:val="00384483"/>
    <w:rsid w:val="003867E8"/>
    <w:rsid w:val="0039469D"/>
    <w:rsid w:val="003A5479"/>
    <w:rsid w:val="003A705F"/>
    <w:rsid w:val="003A7626"/>
    <w:rsid w:val="003B5ABB"/>
    <w:rsid w:val="003B5F81"/>
    <w:rsid w:val="003B620B"/>
    <w:rsid w:val="003C51AF"/>
    <w:rsid w:val="003D33D1"/>
    <w:rsid w:val="003D4543"/>
    <w:rsid w:val="003D5D7A"/>
    <w:rsid w:val="003E785D"/>
    <w:rsid w:val="003F08AD"/>
    <w:rsid w:val="003F62D6"/>
    <w:rsid w:val="003F7800"/>
    <w:rsid w:val="00404E02"/>
    <w:rsid w:val="00407333"/>
    <w:rsid w:val="00410CDA"/>
    <w:rsid w:val="00416276"/>
    <w:rsid w:val="004220E0"/>
    <w:rsid w:val="0043217D"/>
    <w:rsid w:val="00436203"/>
    <w:rsid w:val="00456120"/>
    <w:rsid w:val="00460A7C"/>
    <w:rsid w:val="0046691A"/>
    <w:rsid w:val="004720E8"/>
    <w:rsid w:val="00486319"/>
    <w:rsid w:val="00491130"/>
    <w:rsid w:val="004A2FDE"/>
    <w:rsid w:val="004B1C79"/>
    <w:rsid w:val="004C6456"/>
    <w:rsid w:val="004D0BA2"/>
    <w:rsid w:val="004D2DA8"/>
    <w:rsid w:val="004D3045"/>
    <w:rsid w:val="004D51CE"/>
    <w:rsid w:val="004E00A7"/>
    <w:rsid w:val="004E04A3"/>
    <w:rsid w:val="004F0D97"/>
    <w:rsid w:val="004F4961"/>
    <w:rsid w:val="00520456"/>
    <w:rsid w:val="00521A10"/>
    <w:rsid w:val="00530D4F"/>
    <w:rsid w:val="00545DEB"/>
    <w:rsid w:val="00552906"/>
    <w:rsid w:val="0055313D"/>
    <w:rsid w:val="005544EA"/>
    <w:rsid w:val="00564263"/>
    <w:rsid w:val="00570F8A"/>
    <w:rsid w:val="005752F5"/>
    <w:rsid w:val="00586C71"/>
    <w:rsid w:val="0059100B"/>
    <w:rsid w:val="005A7319"/>
    <w:rsid w:val="005E71AF"/>
    <w:rsid w:val="005F0CFF"/>
    <w:rsid w:val="005F530F"/>
    <w:rsid w:val="005F545B"/>
    <w:rsid w:val="005F73CF"/>
    <w:rsid w:val="00600958"/>
    <w:rsid w:val="00605A6E"/>
    <w:rsid w:val="00613F50"/>
    <w:rsid w:val="00617CBA"/>
    <w:rsid w:val="00624DA6"/>
    <w:rsid w:val="00627BF3"/>
    <w:rsid w:val="00632890"/>
    <w:rsid w:val="00646308"/>
    <w:rsid w:val="0064689F"/>
    <w:rsid w:val="0064721F"/>
    <w:rsid w:val="00654A3C"/>
    <w:rsid w:val="00656D24"/>
    <w:rsid w:val="00667D75"/>
    <w:rsid w:val="0067258B"/>
    <w:rsid w:val="006B04E4"/>
    <w:rsid w:val="006B1832"/>
    <w:rsid w:val="006B1B0C"/>
    <w:rsid w:val="006B3743"/>
    <w:rsid w:val="006B3DDF"/>
    <w:rsid w:val="006B4139"/>
    <w:rsid w:val="006C2085"/>
    <w:rsid w:val="006D173B"/>
    <w:rsid w:val="006D1D4F"/>
    <w:rsid w:val="006D33B1"/>
    <w:rsid w:val="006D4AD5"/>
    <w:rsid w:val="006D70CF"/>
    <w:rsid w:val="006F0A96"/>
    <w:rsid w:val="006F5433"/>
    <w:rsid w:val="006F754E"/>
    <w:rsid w:val="00713FF1"/>
    <w:rsid w:val="007330EB"/>
    <w:rsid w:val="0073312F"/>
    <w:rsid w:val="00743633"/>
    <w:rsid w:val="00744785"/>
    <w:rsid w:val="007475F1"/>
    <w:rsid w:val="00754BC4"/>
    <w:rsid w:val="0076691D"/>
    <w:rsid w:val="0078197E"/>
    <w:rsid w:val="00792FF6"/>
    <w:rsid w:val="007A3869"/>
    <w:rsid w:val="007A67A6"/>
    <w:rsid w:val="007B09F9"/>
    <w:rsid w:val="007B247F"/>
    <w:rsid w:val="007B25A9"/>
    <w:rsid w:val="007B6405"/>
    <w:rsid w:val="007C7A6D"/>
    <w:rsid w:val="007D38B3"/>
    <w:rsid w:val="007E44DF"/>
    <w:rsid w:val="007E729E"/>
    <w:rsid w:val="008019BE"/>
    <w:rsid w:val="00802F98"/>
    <w:rsid w:val="0081213E"/>
    <w:rsid w:val="0084097C"/>
    <w:rsid w:val="008617E8"/>
    <w:rsid w:val="00861E14"/>
    <w:rsid w:val="00862765"/>
    <w:rsid w:val="00862ACF"/>
    <w:rsid w:val="00865375"/>
    <w:rsid w:val="00865C23"/>
    <w:rsid w:val="00874146"/>
    <w:rsid w:val="00892D4A"/>
    <w:rsid w:val="008A0F12"/>
    <w:rsid w:val="008B5A1F"/>
    <w:rsid w:val="008C12D2"/>
    <w:rsid w:val="008D4993"/>
    <w:rsid w:val="008E2516"/>
    <w:rsid w:val="008E64D8"/>
    <w:rsid w:val="008E7EC0"/>
    <w:rsid w:val="008F13EE"/>
    <w:rsid w:val="009021D6"/>
    <w:rsid w:val="00905AD3"/>
    <w:rsid w:val="00911DA2"/>
    <w:rsid w:val="009173BF"/>
    <w:rsid w:val="00917E0F"/>
    <w:rsid w:val="0092325D"/>
    <w:rsid w:val="0092518A"/>
    <w:rsid w:val="00931275"/>
    <w:rsid w:val="009313D9"/>
    <w:rsid w:val="00932ED5"/>
    <w:rsid w:val="00936E0A"/>
    <w:rsid w:val="00940ADA"/>
    <w:rsid w:val="009444A7"/>
    <w:rsid w:val="0094546A"/>
    <w:rsid w:val="00947FCF"/>
    <w:rsid w:val="009509D6"/>
    <w:rsid w:val="00953373"/>
    <w:rsid w:val="0095479D"/>
    <w:rsid w:val="009637D1"/>
    <w:rsid w:val="009668DA"/>
    <w:rsid w:val="0097508F"/>
    <w:rsid w:val="00975E0C"/>
    <w:rsid w:val="009774FE"/>
    <w:rsid w:val="00980C56"/>
    <w:rsid w:val="009826C1"/>
    <w:rsid w:val="00983A39"/>
    <w:rsid w:val="00985FA4"/>
    <w:rsid w:val="009A0CA4"/>
    <w:rsid w:val="009B252F"/>
    <w:rsid w:val="009C38C1"/>
    <w:rsid w:val="009D49A0"/>
    <w:rsid w:val="009E4D22"/>
    <w:rsid w:val="009E69ED"/>
    <w:rsid w:val="009F0812"/>
    <w:rsid w:val="00A00E58"/>
    <w:rsid w:val="00A13B57"/>
    <w:rsid w:val="00A25807"/>
    <w:rsid w:val="00A34031"/>
    <w:rsid w:val="00A42661"/>
    <w:rsid w:val="00A51140"/>
    <w:rsid w:val="00A6568C"/>
    <w:rsid w:val="00A6579B"/>
    <w:rsid w:val="00A748EF"/>
    <w:rsid w:val="00A74CDE"/>
    <w:rsid w:val="00A83334"/>
    <w:rsid w:val="00A96910"/>
    <w:rsid w:val="00AA1886"/>
    <w:rsid w:val="00AA2028"/>
    <w:rsid w:val="00AA251B"/>
    <w:rsid w:val="00AA5C43"/>
    <w:rsid w:val="00AB05DB"/>
    <w:rsid w:val="00AB570C"/>
    <w:rsid w:val="00AD2596"/>
    <w:rsid w:val="00AD363B"/>
    <w:rsid w:val="00AD4836"/>
    <w:rsid w:val="00AE1C92"/>
    <w:rsid w:val="00AE366F"/>
    <w:rsid w:val="00AE6FFD"/>
    <w:rsid w:val="00AF4A08"/>
    <w:rsid w:val="00B0220F"/>
    <w:rsid w:val="00B14520"/>
    <w:rsid w:val="00B15967"/>
    <w:rsid w:val="00B21AAF"/>
    <w:rsid w:val="00B259F2"/>
    <w:rsid w:val="00B45735"/>
    <w:rsid w:val="00B525FD"/>
    <w:rsid w:val="00B53681"/>
    <w:rsid w:val="00B55A76"/>
    <w:rsid w:val="00B60B24"/>
    <w:rsid w:val="00B66655"/>
    <w:rsid w:val="00B7045F"/>
    <w:rsid w:val="00B73026"/>
    <w:rsid w:val="00B83421"/>
    <w:rsid w:val="00B83A20"/>
    <w:rsid w:val="00B8764F"/>
    <w:rsid w:val="00B87C4B"/>
    <w:rsid w:val="00B93C57"/>
    <w:rsid w:val="00BA2DE5"/>
    <w:rsid w:val="00BE0D95"/>
    <w:rsid w:val="00BF260C"/>
    <w:rsid w:val="00C02297"/>
    <w:rsid w:val="00C0433C"/>
    <w:rsid w:val="00C334B6"/>
    <w:rsid w:val="00C462B6"/>
    <w:rsid w:val="00C501FC"/>
    <w:rsid w:val="00C52FD6"/>
    <w:rsid w:val="00C60F71"/>
    <w:rsid w:val="00C6124F"/>
    <w:rsid w:val="00C7265F"/>
    <w:rsid w:val="00C735BE"/>
    <w:rsid w:val="00C800DC"/>
    <w:rsid w:val="00C91079"/>
    <w:rsid w:val="00CA387E"/>
    <w:rsid w:val="00CB3942"/>
    <w:rsid w:val="00CB6EC3"/>
    <w:rsid w:val="00CC13C0"/>
    <w:rsid w:val="00CE2424"/>
    <w:rsid w:val="00CE5CAD"/>
    <w:rsid w:val="00CE661E"/>
    <w:rsid w:val="00CF1E16"/>
    <w:rsid w:val="00D01749"/>
    <w:rsid w:val="00D019C4"/>
    <w:rsid w:val="00D03948"/>
    <w:rsid w:val="00D10182"/>
    <w:rsid w:val="00D114A8"/>
    <w:rsid w:val="00D14C82"/>
    <w:rsid w:val="00D15CBE"/>
    <w:rsid w:val="00D17B5C"/>
    <w:rsid w:val="00D26B8B"/>
    <w:rsid w:val="00D321E4"/>
    <w:rsid w:val="00D3272C"/>
    <w:rsid w:val="00D43AEA"/>
    <w:rsid w:val="00D46194"/>
    <w:rsid w:val="00D555DA"/>
    <w:rsid w:val="00D57D81"/>
    <w:rsid w:val="00D66056"/>
    <w:rsid w:val="00D746E9"/>
    <w:rsid w:val="00D80772"/>
    <w:rsid w:val="00D86719"/>
    <w:rsid w:val="00D9250A"/>
    <w:rsid w:val="00D93D16"/>
    <w:rsid w:val="00DA1E68"/>
    <w:rsid w:val="00DA1F57"/>
    <w:rsid w:val="00DA534A"/>
    <w:rsid w:val="00DA71FB"/>
    <w:rsid w:val="00DA7500"/>
    <w:rsid w:val="00DB39E1"/>
    <w:rsid w:val="00DB7BC1"/>
    <w:rsid w:val="00DD746D"/>
    <w:rsid w:val="00DE12DA"/>
    <w:rsid w:val="00DE2E7C"/>
    <w:rsid w:val="00DE4DC6"/>
    <w:rsid w:val="00DF0ABB"/>
    <w:rsid w:val="00DF0ADB"/>
    <w:rsid w:val="00DF1952"/>
    <w:rsid w:val="00DF1FEB"/>
    <w:rsid w:val="00E0035A"/>
    <w:rsid w:val="00E00C77"/>
    <w:rsid w:val="00E07B8F"/>
    <w:rsid w:val="00E2289A"/>
    <w:rsid w:val="00E23CEC"/>
    <w:rsid w:val="00E35400"/>
    <w:rsid w:val="00E37E72"/>
    <w:rsid w:val="00E40589"/>
    <w:rsid w:val="00E425F1"/>
    <w:rsid w:val="00E44CBA"/>
    <w:rsid w:val="00E46241"/>
    <w:rsid w:val="00E5049D"/>
    <w:rsid w:val="00E53655"/>
    <w:rsid w:val="00E5380B"/>
    <w:rsid w:val="00E56B68"/>
    <w:rsid w:val="00E83AA7"/>
    <w:rsid w:val="00EA2CA9"/>
    <w:rsid w:val="00EA4972"/>
    <w:rsid w:val="00EA7446"/>
    <w:rsid w:val="00EB130E"/>
    <w:rsid w:val="00EB6205"/>
    <w:rsid w:val="00EB7B41"/>
    <w:rsid w:val="00ED1540"/>
    <w:rsid w:val="00ED2ECE"/>
    <w:rsid w:val="00ED49D6"/>
    <w:rsid w:val="00ED4B3A"/>
    <w:rsid w:val="00EE12AF"/>
    <w:rsid w:val="00EE6342"/>
    <w:rsid w:val="00EF2EED"/>
    <w:rsid w:val="00EF5385"/>
    <w:rsid w:val="00EF7AE0"/>
    <w:rsid w:val="00EF7C80"/>
    <w:rsid w:val="00F0152C"/>
    <w:rsid w:val="00F167D9"/>
    <w:rsid w:val="00F21862"/>
    <w:rsid w:val="00F24F98"/>
    <w:rsid w:val="00F271FF"/>
    <w:rsid w:val="00F316E6"/>
    <w:rsid w:val="00F35007"/>
    <w:rsid w:val="00F3603B"/>
    <w:rsid w:val="00F4387A"/>
    <w:rsid w:val="00F46509"/>
    <w:rsid w:val="00FA4352"/>
    <w:rsid w:val="00FA6431"/>
    <w:rsid w:val="00FB278D"/>
    <w:rsid w:val="00FC1608"/>
    <w:rsid w:val="00FC6E96"/>
    <w:rsid w:val="00FD40E1"/>
    <w:rsid w:val="00FE1534"/>
    <w:rsid w:val="00FF1A07"/>
    <w:rsid w:val="00FF4DE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C9072"/>
  <w15:chartTrackingRefBased/>
  <w15:docId w15:val="{D7A4232B-A71B-4CD1-B9B3-EF2B2153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4FE"/>
    <w:pPr>
      <w:tabs>
        <w:tab w:val="center" w:pos="4703"/>
        <w:tab w:val="right" w:pos="9406"/>
      </w:tabs>
      <w:spacing w:after="0" w:line="240" w:lineRule="auto"/>
    </w:pPr>
  </w:style>
  <w:style w:type="character" w:customStyle="1" w:styleId="HeaderChar">
    <w:name w:val="Header Char"/>
    <w:basedOn w:val="DefaultParagraphFont"/>
    <w:link w:val="Header"/>
    <w:uiPriority w:val="99"/>
    <w:rsid w:val="009774FE"/>
    <w:rPr>
      <w:noProof/>
    </w:rPr>
  </w:style>
  <w:style w:type="paragraph" w:styleId="Footer">
    <w:name w:val="footer"/>
    <w:basedOn w:val="Normal"/>
    <w:link w:val="FooterChar"/>
    <w:uiPriority w:val="99"/>
    <w:unhideWhenUsed/>
    <w:rsid w:val="009774FE"/>
    <w:pPr>
      <w:tabs>
        <w:tab w:val="center" w:pos="4703"/>
        <w:tab w:val="right" w:pos="9406"/>
      </w:tabs>
      <w:spacing w:after="0" w:line="240" w:lineRule="auto"/>
    </w:pPr>
  </w:style>
  <w:style w:type="character" w:customStyle="1" w:styleId="FooterChar">
    <w:name w:val="Footer Char"/>
    <w:basedOn w:val="DefaultParagraphFont"/>
    <w:link w:val="Footer"/>
    <w:uiPriority w:val="99"/>
    <w:rsid w:val="009774FE"/>
    <w:rPr>
      <w:noProof/>
    </w:rPr>
  </w:style>
  <w:style w:type="paragraph" w:customStyle="1" w:styleId="Default">
    <w:name w:val="Default"/>
    <w:rsid w:val="003A5479"/>
    <w:pPr>
      <w:autoSpaceDE w:val="0"/>
      <w:autoSpaceDN w:val="0"/>
      <w:adjustRightInd w:val="0"/>
      <w:spacing w:after="120" w:line="360" w:lineRule="auto"/>
      <w:ind w:firstLine="709"/>
    </w:pPr>
    <w:rPr>
      <w:rFonts w:ascii="Times New Roman" w:eastAsia="Times New Roman" w:hAnsi="Times New Roman" w:cs="Times New Roman"/>
      <w:color w:val="000000"/>
      <w:sz w:val="24"/>
      <w:szCs w:val="24"/>
      <w:lang w:val="cs-CZ" w:eastAsia="cs-CZ"/>
    </w:rPr>
  </w:style>
  <w:style w:type="paragraph" w:styleId="ListParagraph">
    <w:name w:val="List Paragraph"/>
    <w:basedOn w:val="Normal"/>
    <w:uiPriority w:val="34"/>
    <w:qFormat/>
    <w:rsid w:val="009E69ED"/>
    <w:pPr>
      <w:ind w:left="720"/>
      <w:contextualSpacing/>
    </w:pPr>
  </w:style>
  <w:style w:type="character" w:styleId="Hyperlink">
    <w:name w:val="Hyperlink"/>
    <w:basedOn w:val="DefaultParagraphFont"/>
    <w:uiPriority w:val="99"/>
    <w:unhideWhenUsed/>
    <w:rsid w:val="008A0F12"/>
    <w:rPr>
      <w:color w:val="0000FF"/>
      <w:u w:val="single"/>
    </w:rPr>
  </w:style>
  <w:style w:type="character" w:styleId="FollowedHyperlink">
    <w:name w:val="FollowedHyperlink"/>
    <w:basedOn w:val="DefaultParagraphFont"/>
    <w:uiPriority w:val="99"/>
    <w:semiHidden/>
    <w:unhideWhenUsed/>
    <w:rsid w:val="00D15CBE"/>
    <w:rPr>
      <w:color w:val="954F72" w:themeColor="followedHyperlink"/>
      <w:u w:val="single"/>
    </w:rPr>
  </w:style>
  <w:style w:type="character" w:styleId="UnresolvedMention">
    <w:name w:val="Unresolved Mention"/>
    <w:basedOn w:val="DefaultParagraphFont"/>
    <w:uiPriority w:val="99"/>
    <w:semiHidden/>
    <w:unhideWhenUsed/>
    <w:rsid w:val="00865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searchgate.net/publication/335224744_Institutions_Self-Organization_and_Adaptive_Efficiency_A_Dynamic_Assessment_of_Private_Enterpr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2639</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Pelikán</dc:creator>
  <cp:keywords/>
  <dc:description/>
  <cp:lastModifiedBy>Pavel Pelikán</cp:lastModifiedBy>
  <cp:revision>2</cp:revision>
  <dcterms:created xsi:type="dcterms:W3CDTF">2022-05-08T21:40:00Z</dcterms:created>
  <dcterms:modified xsi:type="dcterms:W3CDTF">2022-05-08T21:40:00Z</dcterms:modified>
</cp:coreProperties>
</file>